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E74" w:rsidRDefault="008864AF" w:rsidP="003A1964">
      <w:pPr>
        <w:ind w:right="2"/>
        <w:jc w:val="center"/>
      </w:pPr>
      <w:r w:rsidRPr="008864AF">
        <w:rPr>
          <w:noProof/>
        </w:rPr>
        <w:drawing>
          <wp:inline distT="0" distB="0" distL="0" distR="0">
            <wp:extent cx="1249680" cy="1171575"/>
            <wp:effectExtent l="1905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249680" cy="1171575"/>
                    </a:xfrm>
                    <a:prstGeom prst="rect">
                      <a:avLst/>
                    </a:prstGeom>
                    <a:noFill/>
                    <a:ln w="9525">
                      <a:noFill/>
                      <a:miter lim="800000"/>
                      <a:headEnd/>
                      <a:tailEnd/>
                    </a:ln>
                  </pic:spPr>
                </pic:pic>
              </a:graphicData>
            </a:graphic>
          </wp:inline>
        </w:drawing>
      </w:r>
    </w:p>
    <w:p w:rsidR="008864AF" w:rsidRDefault="008864AF" w:rsidP="008864AF">
      <w:pPr>
        <w:ind w:right="-848"/>
        <w:jc w:val="center"/>
      </w:pPr>
    </w:p>
    <w:p w:rsidR="00306E74" w:rsidRPr="004E6EC8" w:rsidRDefault="00306E74" w:rsidP="008864AF">
      <w:pPr>
        <w:spacing w:line="240" w:lineRule="auto"/>
        <w:jc w:val="center"/>
        <w:rPr>
          <w:rFonts w:ascii="Times New Roman" w:hAnsi="Times New Roman" w:cs="Times New Roman"/>
          <w:b/>
          <w:bCs/>
          <w:sz w:val="40"/>
          <w:szCs w:val="40"/>
          <w:u w:val="single"/>
        </w:rPr>
      </w:pPr>
      <w:r w:rsidRPr="004E6EC8">
        <w:rPr>
          <w:rFonts w:ascii="Times New Roman" w:hAnsi="Times New Roman" w:cs="Times New Roman"/>
          <w:b/>
          <w:bCs/>
          <w:sz w:val="40"/>
          <w:szCs w:val="40"/>
          <w:u w:val="single"/>
        </w:rPr>
        <w:t>Project Proposal</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tblPr>
      <w:tblGrid>
        <w:gridCol w:w="10141"/>
      </w:tblGrid>
      <w:tr w:rsidR="008864AF" w:rsidTr="008864AF">
        <w:tc>
          <w:tcPr>
            <w:tcW w:w="10141" w:type="dxa"/>
            <w:shd w:val="clear" w:color="auto" w:fill="D9D9D9" w:themeFill="background1" w:themeFillShade="D9"/>
          </w:tcPr>
          <w:p w:rsidR="008864AF" w:rsidRDefault="008864AF" w:rsidP="008864AF">
            <w:pPr>
              <w:jc w:val="center"/>
              <w:rPr>
                <w:rFonts w:ascii="Times New Roman" w:hAnsi="Times New Roman" w:cs="Times New Roman"/>
                <w:sz w:val="40"/>
                <w:szCs w:val="40"/>
              </w:rPr>
            </w:pPr>
            <w:r>
              <w:rPr>
                <w:rFonts w:ascii="Times New Roman" w:hAnsi="Times New Roman" w:cs="Times New Roman"/>
                <w:sz w:val="40"/>
                <w:szCs w:val="40"/>
              </w:rPr>
              <w:t>Project Name:</w:t>
            </w:r>
          </w:p>
          <w:p w:rsidR="008864AF" w:rsidRDefault="008864AF" w:rsidP="00306E74">
            <w:pPr>
              <w:jc w:val="center"/>
              <w:rPr>
                <w:rFonts w:ascii="Times New Roman" w:hAnsi="Times New Roman" w:cs="Times New Roman"/>
                <w:sz w:val="40"/>
                <w:szCs w:val="40"/>
              </w:rPr>
            </w:pPr>
          </w:p>
        </w:tc>
      </w:tr>
    </w:tbl>
    <w:p w:rsidR="00306E74" w:rsidRPr="004E6EC8" w:rsidRDefault="00306E74" w:rsidP="00306E74">
      <w:pPr>
        <w:spacing w:line="240" w:lineRule="auto"/>
        <w:ind w:firstLine="720"/>
        <w:jc w:val="center"/>
        <w:rPr>
          <w:rFonts w:ascii="Times New Roman" w:hAnsi="Times New Roman" w:cs="Times New Roman"/>
          <w:sz w:val="40"/>
          <w:szCs w:val="40"/>
        </w:rPr>
      </w:pPr>
    </w:p>
    <w:p w:rsidR="00306E74" w:rsidRDefault="00306E74" w:rsidP="00306E74">
      <w:pPr>
        <w:ind w:firstLine="720"/>
        <w:rPr>
          <w:rFonts w:ascii="Times New Roman" w:hAnsi="Times New Roman" w:cs="Times New Roman"/>
          <w:sz w:val="44"/>
          <w:szCs w:val="44"/>
        </w:rPr>
      </w:pPr>
    </w:p>
    <w:p w:rsidR="007D409E" w:rsidRDefault="007D409E" w:rsidP="00A96D7B">
      <w:pPr>
        <w:spacing w:line="240" w:lineRule="auto"/>
        <w:ind w:right="994" w:firstLine="720"/>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Submitted to</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tblPr>
      <w:tblGrid>
        <w:gridCol w:w="10141"/>
      </w:tblGrid>
      <w:tr w:rsidR="008864AF" w:rsidTr="008864AF">
        <w:tc>
          <w:tcPr>
            <w:tcW w:w="10141" w:type="dxa"/>
            <w:shd w:val="clear" w:color="auto" w:fill="D9D9D9" w:themeFill="background1" w:themeFillShade="D9"/>
          </w:tcPr>
          <w:p w:rsidR="008864AF" w:rsidRDefault="008864AF" w:rsidP="00A96D7B">
            <w:pPr>
              <w:ind w:right="994" w:firstLine="720"/>
              <w:jc w:val="center"/>
              <w:rPr>
                <w:rFonts w:ascii="Times New Roman" w:hAnsi="Times New Roman" w:cs="Times New Roman"/>
                <w:sz w:val="32"/>
                <w:szCs w:val="32"/>
              </w:rPr>
            </w:pPr>
            <w:r w:rsidRPr="007D409E">
              <w:rPr>
                <w:rFonts w:ascii="Times New Roman" w:hAnsi="Times New Roman" w:cs="Times New Roman"/>
                <w:sz w:val="32"/>
                <w:szCs w:val="32"/>
              </w:rPr>
              <w:t xml:space="preserve">Proposed Donor </w:t>
            </w:r>
            <w:r>
              <w:rPr>
                <w:rFonts w:ascii="Times New Roman" w:hAnsi="Times New Roman" w:cs="Times New Roman"/>
                <w:sz w:val="32"/>
                <w:szCs w:val="32"/>
              </w:rPr>
              <w:t>:</w:t>
            </w:r>
          </w:p>
          <w:p w:rsidR="008864AF" w:rsidRDefault="008864AF" w:rsidP="007D409E">
            <w:pPr>
              <w:jc w:val="center"/>
              <w:rPr>
                <w:rFonts w:ascii="Times New Roman" w:hAnsi="Times New Roman" w:cs="Times New Roman"/>
                <w:b/>
                <w:bCs/>
                <w:sz w:val="40"/>
                <w:szCs w:val="40"/>
                <w:u w:val="single"/>
              </w:rPr>
            </w:pPr>
          </w:p>
        </w:tc>
      </w:tr>
    </w:tbl>
    <w:p w:rsidR="007D409E" w:rsidRDefault="007D409E" w:rsidP="007D409E">
      <w:pPr>
        <w:spacing w:line="240" w:lineRule="auto"/>
        <w:ind w:firstLine="720"/>
        <w:jc w:val="center"/>
        <w:rPr>
          <w:rFonts w:ascii="Times New Roman" w:hAnsi="Times New Roman" w:cs="Times New Roman"/>
          <w:b/>
          <w:bCs/>
          <w:sz w:val="40"/>
          <w:szCs w:val="40"/>
          <w:u w:val="single"/>
        </w:rPr>
      </w:pPr>
    </w:p>
    <w:p w:rsidR="00306E74" w:rsidRPr="007D409E" w:rsidRDefault="007D409E" w:rsidP="007D409E">
      <w:pPr>
        <w:spacing w:line="240" w:lineRule="auto"/>
        <w:ind w:firstLine="720"/>
        <w:jc w:val="center"/>
        <w:rPr>
          <w:rFonts w:ascii="Times New Roman" w:hAnsi="Times New Roman" w:cs="Times New Roman"/>
          <w:b/>
          <w:bCs/>
          <w:sz w:val="40"/>
          <w:szCs w:val="40"/>
          <w:u w:val="single"/>
        </w:rPr>
      </w:pPr>
      <w:r w:rsidRPr="007D409E">
        <w:rPr>
          <w:rFonts w:ascii="Times New Roman" w:hAnsi="Times New Roman" w:cs="Times New Roman"/>
          <w:b/>
          <w:bCs/>
          <w:sz w:val="40"/>
          <w:szCs w:val="40"/>
          <w:u w:val="single"/>
        </w:rPr>
        <w:t xml:space="preserve"> </w:t>
      </w:r>
    </w:p>
    <w:p w:rsidR="00306E74" w:rsidRPr="004E6EC8" w:rsidRDefault="00306E74" w:rsidP="00A96D7B">
      <w:pPr>
        <w:spacing w:line="240" w:lineRule="auto"/>
        <w:ind w:right="1136" w:firstLine="720"/>
        <w:jc w:val="center"/>
        <w:rPr>
          <w:rFonts w:ascii="Times New Roman" w:hAnsi="Times New Roman" w:cs="Times New Roman"/>
          <w:b/>
          <w:bCs/>
          <w:sz w:val="40"/>
          <w:szCs w:val="40"/>
          <w:u w:val="single"/>
        </w:rPr>
      </w:pPr>
      <w:r w:rsidRPr="004E6EC8">
        <w:rPr>
          <w:rFonts w:ascii="Times New Roman" w:hAnsi="Times New Roman" w:cs="Times New Roman"/>
          <w:b/>
          <w:bCs/>
          <w:sz w:val="40"/>
          <w:szCs w:val="40"/>
          <w:u w:val="single"/>
        </w:rPr>
        <w:t>Prepared by</w:t>
      </w:r>
    </w:p>
    <w:p w:rsidR="00306E74" w:rsidRDefault="00306E74" w:rsidP="00A96D7B">
      <w:pPr>
        <w:spacing w:line="240" w:lineRule="auto"/>
        <w:ind w:right="994" w:firstLine="720"/>
        <w:jc w:val="center"/>
        <w:rPr>
          <w:rFonts w:ascii="Times New Roman" w:hAnsi="Times New Roman" w:cs="Times New Roman"/>
          <w:sz w:val="32"/>
          <w:szCs w:val="32"/>
        </w:rPr>
      </w:pPr>
      <w:smartTag w:uri="urn:schemas-microsoft-com:office:smarttags" w:element="PlaceName">
        <w:r w:rsidRPr="004E6EC8">
          <w:rPr>
            <w:rFonts w:ascii="Times New Roman" w:hAnsi="Times New Roman" w:cs="Times New Roman"/>
            <w:sz w:val="32"/>
            <w:szCs w:val="32"/>
          </w:rPr>
          <w:t>Al-Azhar</w:t>
        </w:r>
      </w:smartTag>
      <w:r w:rsidRPr="004E6EC8">
        <w:rPr>
          <w:rFonts w:ascii="Times New Roman" w:hAnsi="Times New Roman" w:cs="Times New Roman"/>
          <w:sz w:val="32"/>
          <w:szCs w:val="32"/>
        </w:rPr>
        <w:t xml:space="preserve"> </w:t>
      </w:r>
      <w:smartTag w:uri="urn:schemas-microsoft-com:office:smarttags" w:element="PlaceType">
        <w:r w:rsidRPr="004E6EC8">
          <w:rPr>
            <w:rFonts w:ascii="Times New Roman" w:hAnsi="Times New Roman" w:cs="Times New Roman"/>
            <w:sz w:val="32"/>
            <w:szCs w:val="32"/>
          </w:rPr>
          <w:t>University</w:t>
        </w:r>
      </w:smartTag>
      <w:r w:rsidRPr="004E6EC8">
        <w:rPr>
          <w:rFonts w:ascii="Times New Roman" w:hAnsi="Times New Roman" w:cs="Times New Roman"/>
          <w:sz w:val="32"/>
          <w:szCs w:val="32"/>
        </w:rPr>
        <w:t xml:space="preserve"> – </w:t>
      </w:r>
      <w:smartTag w:uri="urn:schemas-microsoft-com:office:smarttags" w:element="City">
        <w:r w:rsidRPr="004E6EC8">
          <w:rPr>
            <w:rFonts w:ascii="Times New Roman" w:hAnsi="Times New Roman" w:cs="Times New Roman"/>
            <w:sz w:val="32"/>
            <w:szCs w:val="32"/>
          </w:rPr>
          <w:t>Gaza</w:t>
        </w:r>
      </w:smartTag>
      <w:r w:rsidRPr="004E6EC8">
        <w:rPr>
          <w:rFonts w:ascii="Times New Roman" w:hAnsi="Times New Roman" w:cs="Times New Roman"/>
          <w:sz w:val="32"/>
          <w:szCs w:val="32"/>
        </w:rPr>
        <w:t xml:space="preserve">, </w:t>
      </w:r>
      <w:smartTag w:uri="urn:schemas-microsoft-com:office:smarttags" w:element="City">
        <w:smartTag w:uri="urn:schemas-microsoft-com:office:smarttags" w:element="place">
          <w:r w:rsidRPr="004E6EC8">
            <w:rPr>
              <w:rFonts w:ascii="Times New Roman" w:hAnsi="Times New Roman" w:cs="Times New Roman"/>
              <w:sz w:val="32"/>
              <w:szCs w:val="32"/>
            </w:rPr>
            <w:t>Palestine</w:t>
          </w:r>
        </w:smartTag>
      </w:smartTag>
    </w:p>
    <w:p w:rsidR="00306E74" w:rsidRDefault="00306E74" w:rsidP="00A96D7B">
      <w:pPr>
        <w:ind w:right="994" w:firstLine="720"/>
        <w:jc w:val="center"/>
        <w:rPr>
          <w:rFonts w:ascii="Times New Roman" w:hAnsi="Times New Roman" w:cs="Times New Roman"/>
          <w:sz w:val="32"/>
          <w:szCs w:val="32"/>
          <w:rtl/>
        </w:rPr>
      </w:pPr>
    </w:p>
    <w:p w:rsidR="00306E74" w:rsidRDefault="00306E74" w:rsidP="00306E74">
      <w:pPr>
        <w:ind w:firstLine="720"/>
        <w:jc w:val="center"/>
        <w:rPr>
          <w:rFonts w:ascii="Times New Roman" w:hAnsi="Times New Roman" w:cs="Times New Roman"/>
          <w:sz w:val="32"/>
          <w:szCs w:val="32"/>
          <w:rtl/>
        </w:rPr>
      </w:pPr>
    </w:p>
    <w:p w:rsidR="00306E74" w:rsidRDefault="00306E74" w:rsidP="00306E74">
      <w:pPr>
        <w:ind w:firstLine="720"/>
        <w:jc w:val="center"/>
        <w:rPr>
          <w:rFonts w:ascii="Times New Roman" w:hAnsi="Times New Roman" w:cs="Times New Roman"/>
          <w:sz w:val="32"/>
          <w:szCs w:val="32"/>
          <w:rtl/>
        </w:rPr>
      </w:pPr>
    </w:p>
    <w:p w:rsidR="00306E74" w:rsidRDefault="00306E74" w:rsidP="00306E74">
      <w:pPr>
        <w:ind w:firstLine="720"/>
        <w:jc w:val="center"/>
        <w:rPr>
          <w:rFonts w:ascii="Times New Roman" w:hAnsi="Times New Roman" w:cs="Times New Roman"/>
          <w:sz w:val="32"/>
          <w:szCs w:val="32"/>
          <w:rtl/>
        </w:rPr>
      </w:pPr>
    </w:p>
    <w:p w:rsidR="00306E74" w:rsidRPr="004E6EC8" w:rsidRDefault="00306E74" w:rsidP="00A96D7B">
      <w:pPr>
        <w:ind w:right="1136" w:firstLine="720"/>
        <w:jc w:val="center"/>
        <w:rPr>
          <w:rFonts w:ascii="Times New Roman" w:hAnsi="Times New Roman" w:cs="Times New Roman"/>
          <w:sz w:val="40"/>
          <w:szCs w:val="40"/>
        </w:rPr>
      </w:pPr>
      <w:r w:rsidRPr="004E6EC8">
        <w:rPr>
          <w:rFonts w:ascii="Times New Roman" w:hAnsi="Times New Roman" w:cs="Times New Roman"/>
          <w:b/>
          <w:bCs/>
          <w:sz w:val="40"/>
          <w:szCs w:val="40"/>
          <w:u w:val="single"/>
        </w:rPr>
        <w:t>Submitted date</w:t>
      </w:r>
    </w:p>
    <w:tbl>
      <w:tblPr>
        <w:tblStyle w:val="a9"/>
        <w:tblW w:w="0" w:type="auto"/>
        <w:tblInd w:w="3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tblPr>
      <w:tblGrid>
        <w:gridCol w:w="2694"/>
      </w:tblGrid>
      <w:tr w:rsidR="008864AF" w:rsidTr="00A96D7B">
        <w:tc>
          <w:tcPr>
            <w:tcW w:w="2694" w:type="dxa"/>
            <w:shd w:val="clear" w:color="auto" w:fill="D9D9D9" w:themeFill="background1" w:themeFillShade="D9"/>
          </w:tcPr>
          <w:p w:rsidR="008864AF" w:rsidRDefault="008864AF" w:rsidP="00A96D7B">
            <w:pPr>
              <w:jc w:val="center"/>
              <w:rPr>
                <w:rFonts w:ascii="Times New Roman" w:hAnsi="Times New Roman" w:cs="Times New Roman"/>
                <w:sz w:val="32"/>
                <w:szCs w:val="32"/>
              </w:rPr>
            </w:pPr>
          </w:p>
        </w:tc>
      </w:tr>
    </w:tbl>
    <w:p w:rsidR="00306E74" w:rsidRDefault="00306E74" w:rsidP="008864AF">
      <w:pPr>
        <w:rPr>
          <w:rFonts w:ascii="Times New Roman" w:hAnsi="Times New Roman" w:cs="Times New Roman"/>
          <w:sz w:val="32"/>
          <w:szCs w:val="32"/>
        </w:rPr>
      </w:pPr>
    </w:p>
    <w:p w:rsidR="00306E74" w:rsidRPr="008864AF" w:rsidRDefault="00306E74" w:rsidP="00306E74">
      <w:pPr>
        <w:pStyle w:val="2"/>
        <w:rPr>
          <w:sz w:val="40"/>
          <w:szCs w:val="24"/>
          <w:u w:val="single"/>
        </w:rPr>
      </w:pPr>
      <w:r w:rsidRPr="008864AF">
        <w:rPr>
          <w:sz w:val="40"/>
          <w:szCs w:val="24"/>
          <w:u w:val="single"/>
        </w:rPr>
        <w:lastRenderedPageBreak/>
        <w:t>Table of Contents</w:t>
      </w:r>
    </w:p>
    <w:p w:rsidR="00306E74" w:rsidRDefault="00306E74" w:rsidP="00306E7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19"/>
        <w:gridCol w:w="2722"/>
      </w:tblGrid>
      <w:tr w:rsidR="00306E74" w:rsidRPr="00802B34" w:rsidTr="00A91032">
        <w:tc>
          <w:tcPr>
            <w:tcW w:w="7668" w:type="dxa"/>
            <w:shd w:val="clear" w:color="auto" w:fill="BFBFBF"/>
          </w:tcPr>
          <w:p w:rsidR="00306E74" w:rsidRPr="00440004" w:rsidRDefault="00306E74" w:rsidP="00A91032">
            <w:pPr>
              <w:spacing w:after="0" w:line="360" w:lineRule="auto"/>
              <w:jc w:val="center"/>
              <w:rPr>
                <w:rFonts w:ascii="Times New Roman" w:hAnsi="Times New Roman" w:cs="Times New Roman"/>
                <w:b/>
                <w:bCs/>
                <w:sz w:val="28"/>
                <w:szCs w:val="28"/>
              </w:rPr>
            </w:pPr>
            <w:r w:rsidRPr="00440004">
              <w:rPr>
                <w:rFonts w:ascii="Times New Roman" w:hAnsi="Times New Roman" w:cs="Times New Roman"/>
                <w:b/>
                <w:bCs/>
                <w:sz w:val="28"/>
                <w:szCs w:val="28"/>
              </w:rPr>
              <w:t>Content</w:t>
            </w:r>
          </w:p>
        </w:tc>
        <w:tc>
          <w:tcPr>
            <w:tcW w:w="2808" w:type="dxa"/>
            <w:shd w:val="clear" w:color="auto" w:fill="BFBFBF"/>
          </w:tcPr>
          <w:p w:rsidR="00306E74" w:rsidRPr="00440004" w:rsidRDefault="00306E74" w:rsidP="00A91032">
            <w:pPr>
              <w:spacing w:after="0" w:line="360" w:lineRule="auto"/>
              <w:jc w:val="center"/>
              <w:rPr>
                <w:rFonts w:ascii="Times New Roman" w:hAnsi="Times New Roman" w:cs="Times New Roman"/>
                <w:b/>
                <w:bCs/>
                <w:sz w:val="28"/>
                <w:szCs w:val="28"/>
              </w:rPr>
            </w:pPr>
            <w:r w:rsidRPr="00440004">
              <w:rPr>
                <w:rFonts w:ascii="Times New Roman" w:hAnsi="Times New Roman" w:cs="Times New Roman"/>
                <w:b/>
                <w:bCs/>
                <w:sz w:val="28"/>
                <w:szCs w:val="28"/>
              </w:rPr>
              <w:t>Page No.</w:t>
            </w:r>
          </w:p>
        </w:tc>
      </w:tr>
      <w:tr w:rsidR="00016955" w:rsidRPr="00802B34" w:rsidTr="00A91032">
        <w:tc>
          <w:tcPr>
            <w:tcW w:w="7668" w:type="dxa"/>
          </w:tcPr>
          <w:p w:rsidR="00016955" w:rsidRPr="00802B34" w:rsidRDefault="00016955" w:rsidP="00A91032">
            <w:pPr>
              <w:spacing w:after="0" w:line="360" w:lineRule="auto"/>
              <w:rPr>
                <w:rFonts w:ascii="Times New Roman" w:hAnsi="Times New Roman" w:cs="Times New Roman"/>
                <w:sz w:val="24"/>
                <w:szCs w:val="24"/>
              </w:rPr>
            </w:pPr>
            <w:r>
              <w:rPr>
                <w:rFonts w:ascii="Times New Roman" w:hAnsi="Times New Roman" w:cs="Times New Roman"/>
                <w:sz w:val="24"/>
                <w:szCs w:val="24"/>
              </w:rPr>
              <w:t>Project Profile</w:t>
            </w:r>
          </w:p>
        </w:tc>
        <w:tc>
          <w:tcPr>
            <w:tcW w:w="2808" w:type="dxa"/>
          </w:tcPr>
          <w:p w:rsidR="00016955" w:rsidRPr="00802B34" w:rsidRDefault="00016955"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smartTag w:uri="urn:schemas-microsoft-com:office:smarttags" w:element="place">
              <w:r w:rsidRPr="00802B34">
                <w:rPr>
                  <w:rFonts w:ascii="Times New Roman" w:hAnsi="Times New Roman" w:cs="Times New Roman"/>
                  <w:sz w:val="24"/>
                  <w:szCs w:val="24"/>
                </w:rPr>
                <w:t>Mission</w:t>
              </w:r>
            </w:smartTag>
            <w:r w:rsidRPr="00802B34">
              <w:rPr>
                <w:rFonts w:ascii="Times New Roman" w:hAnsi="Times New Roman" w:cs="Times New Roman"/>
                <w:sz w:val="24"/>
                <w:szCs w:val="24"/>
              </w:rPr>
              <w:t xml:space="preserve"> Statement </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Executive Summary</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 xml:space="preserve">Context and Background </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 xml:space="preserve">Project Rationale </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tabs>
                <w:tab w:val="left" w:pos="2580"/>
              </w:tabs>
              <w:spacing w:after="0" w:line="360" w:lineRule="auto"/>
              <w:rPr>
                <w:rFonts w:ascii="Times New Roman" w:hAnsi="Times New Roman" w:cs="Times New Roman"/>
                <w:sz w:val="24"/>
                <w:szCs w:val="24"/>
              </w:rPr>
            </w:pPr>
            <w:r w:rsidRPr="00802B34">
              <w:rPr>
                <w:rFonts w:ascii="Times New Roman" w:hAnsi="Times New Roman" w:cs="Times New Roman"/>
                <w:sz w:val="24"/>
                <w:szCs w:val="24"/>
              </w:rPr>
              <w:t>Project Narrative (Goals, Project Description and Implementation)</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A621D7" w:rsidRPr="00802B34" w:rsidTr="00A91032">
        <w:tc>
          <w:tcPr>
            <w:tcW w:w="7668" w:type="dxa"/>
          </w:tcPr>
          <w:p w:rsidR="00A621D7" w:rsidRPr="00802B34" w:rsidRDefault="00A621D7" w:rsidP="00A91032">
            <w:pPr>
              <w:tabs>
                <w:tab w:val="left" w:pos="2580"/>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Project Location </w:t>
            </w:r>
          </w:p>
        </w:tc>
        <w:tc>
          <w:tcPr>
            <w:tcW w:w="2808" w:type="dxa"/>
          </w:tcPr>
          <w:p w:rsidR="00A621D7" w:rsidRPr="00802B34" w:rsidRDefault="00A621D7" w:rsidP="00A91032">
            <w:pPr>
              <w:spacing w:after="0" w:line="360" w:lineRule="auto"/>
              <w:jc w:val="center"/>
              <w:rPr>
                <w:rFonts w:ascii="Times New Roman" w:hAnsi="Times New Roman" w:cs="Times New Roman"/>
                <w:b/>
                <w:bCs/>
                <w:sz w:val="24"/>
                <w:szCs w:val="24"/>
              </w:rPr>
            </w:pPr>
          </w:p>
        </w:tc>
      </w:tr>
      <w:tr w:rsidR="00A621D7" w:rsidRPr="00802B34" w:rsidTr="00A91032">
        <w:tc>
          <w:tcPr>
            <w:tcW w:w="7668" w:type="dxa"/>
          </w:tcPr>
          <w:p w:rsidR="00A621D7" w:rsidRPr="00802B34" w:rsidRDefault="00A621D7" w:rsidP="00A91032">
            <w:pPr>
              <w:tabs>
                <w:tab w:val="left" w:pos="2580"/>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Target Beneficiaries </w:t>
            </w:r>
          </w:p>
        </w:tc>
        <w:tc>
          <w:tcPr>
            <w:tcW w:w="2808" w:type="dxa"/>
          </w:tcPr>
          <w:p w:rsidR="00A621D7" w:rsidRPr="00802B34" w:rsidRDefault="00A621D7" w:rsidP="00A91032">
            <w:pPr>
              <w:spacing w:after="0" w:line="360" w:lineRule="auto"/>
              <w:jc w:val="center"/>
              <w:rPr>
                <w:rFonts w:ascii="Times New Roman" w:hAnsi="Times New Roman" w:cs="Times New Roman"/>
                <w:b/>
                <w:bCs/>
                <w:sz w:val="24"/>
                <w:szCs w:val="24"/>
              </w:rPr>
            </w:pPr>
          </w:p>
        </w:tc>
      </w:tr>
      <w:tr w:rsidR="00A621D7" w:rsidRPr="00802B34" w:rsidTr="00A91032">
        <w:tc>
          <w:tcPr>
            <w:tcW w:w="7668" w:type="dxa"/>
          </w:tcPr>
          <w:p w:rsidR="00A621D7" w:rsidRPr="00802B34" w:rsidRDefault="00A621D7" w:rsidP="00A91032">
            <w:pPr>
              <w:tabs>
                <w:tab w:val="left" w:pos="2580"/>
              </w:tabs>
              <w:spacing w:after="0" w:line="360" w:lineRule="auto"/>
              <w:rPr>
                <w:rFonts w:ascii="Times New Roman" w:hAnsi="Times New Roman" w:cs="Times New Roman"/>
                <w:sz w:val="24"/>
                <w:szCs w:val="24"/>
              </w:rPr>
            </w:pPr>
            <w:r>
              <w:rPr>
                <w:rFonts w:ascii="Times New Roman" w:hAnsi="Times New Roman" w:cs="Times New Roman"/>
                <w:sz w:val="24"/>
                <w:szCs w:val="24"/>
              </w:rPr>
              <w:t>Project Timeframe</w:t>
            </w:r>
          </w:p>
        </w:tc>
        <w:tc>
          <w:tcPr>
            <w:tcW w:w="2808" w:type="dxa"/>
          </w:tcPr>
          <w:p w:rsidR="00A621D7" w:rsidRPr="00802B34" w:rsidRDefault="00A621D7" w:rsidP="00A91032">
            <w:pPr>
              <w:spacing w:after="0" w:line="360" w:lineRule="auto"/>
              <w:jc w:val="center"/>
              <w:rPr>
                <w:rFonts w:ascii="Times New Roman" w:hAnsi="Times New Roman" w:cs="Times New Roman"/>
                <w:b/>
                <w:bCs/>
                <w:sz w:val="24"/>
                <w:szCs w:val="24"/>
              </w:rPr>
            </w:pPr>
          </w:p>
        </w:tc>
      </w:tr>
      <w:tr w:rsidR="00A621D7" w:rsidRPr="00802B34" w:rsidTr="00A91032">
        <w:tc>
          <w:tcPr>
            <w:tcW w:w="7668" w:type="dxa"/>
          </w:tcPr>
          <w:p w:rsidR="00A621D7" w:rsidRDefault="00A621D7" w:rsidP="00A91032">
            <w:pPr>
              <w:tabs>
                <w:tab w:val="left" w:pos="2580"/>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Project Sustainability </w:t>
            </w:r>
          </w:p>
        </w:tc>
        <w:tc>
          <w:tcPr>
            <w:tcW w:w="2808" w:type="dxa"/>
          </w:tcPr>
          <w:p w:rsidR="00A621D7" w:rsidRPr="00802B34" w:rsidRDefault="00A621D7" w:rsidP="00A91032">
            <w:pPr>
              <w:spacing w:after="0" w:line="360" w:lineRule="auto"/>
              <w:jc w:val="center"/>
              <w:rPr>
                <w:rFonts w:ascii="Times New Roman" w:hAnsi="Times New Roman" w:cs="Times New Roman"/>
                <w:b/>
                <w:bCs/>
                <w:sz w:val="24"/>
                <w:szCs w:val="24"/>
              </w:rPr>
            </w:pPr>
          </w:p>
        </w:tc>
      </w:tr>
      <w:tr w:rsidR="00C3304A" w:rsidRPr="00802B34" w:rsidTr="00A91032">
        <w:tc>
          <w:tcPr>
            <w:tcW w:w="7668" w:type="dxa"/>
          </w:tcPr>
          <w:p w:rsidR="00C3304A" w:rsidRDefault="00C3304A" w:rsidP="00A91032">
            <w:pPr>
              <w:tabs>
                <w:tab w:val="left" w:pos="2580"/>
              </w:tabs>
              <w:spacing w:after="0" w:line="360" w:lineRule="auto"/>
              <w:rPr>
                <w:rFonts w:ascii="Times New Roman" w:hAnsi="Times New Roman" w:cs="Times New Roman"/>
                <w:sz w:val="24"/>
                <w:szCs w:val="24"/>
              </w:rPr>
            </w:pPr>
            <w:r>
              <w:rPr>
                <w:rFonts w:ascii="Times New Roman" w:hAnsi="Times New Roman" w:cs="Times New Roman"/>
                <w:sz w:val="24"/>
                <w:szCs w:val="24"/>
              </w:rPr>
              <w:t>Project Budget</w:t>
            </w:r>
          </w:p>
        </w:tc>
        <w:tc>
          <w:tcPr>
            <w:tcW w:w="2808" w:type="dxa"/>
          </w:tcPr>
          <w:p w:rsidR="00C3304A" w:rsidRPr="00802B34" w:rsidRDefault="00C3304A"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 xml:space="preserve">Organizational  Policies and Procedures on Procurement </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Project Monitoring</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 xml:space="preserve">Project Evaluation </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 xml:space="preserve">Organizational Capacity </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r w:rsidR="00306E74" w:rsidRPr="00802B34" w:rsidTr="00A91032">
        <w:tc>
          <w:tcPr>
            <w:tcW w:w="7668" w:type="dxa"/>
          </w:tcPr>
          <w:p w:rsidR="00306E74" w:rsidRPr="00802B34" w:rsidRDefault="00306E74" w:rsidP="00A91032">
            <w:pPr>
              <w:spacing w:after="0" w:line="360" w:lineRule="auto"/>
              <w:rPr>
                <w:rFonts w:ascii="Times New Roman" w:hAnsi="Times New Roman" w:cs="Times New Roman"/>
                <w:sz w:val="24"/>
                <w:szCs w:val="24"/>
              </w:rPr>
            </w:pPr>
            <w:r w:rsidRPr="00802B34">
              <w:rPr>
                <w:rFonts w:ascii="Times New Roman" w:hAnsi="Times New Roman" w:cs="Times New Roman"/>
                <w:sz w:val="24"/>
                <w:szCs w:val="24"/>
              </w:rPr>
              <w:t>Appendixes</w:t>
            </w:r>
          </w:p>
        </w:tc>
        <w:tc>
          <w:tcPr>
            <w:tcW w:w="2808" w:type="dxa"/>
          </w:tcPr>
          <w:p w:rsidR="00306E74" w:rsidRPr="00802B34" w:rsidRDefault="00306E74" w:rsidP="00A91032">
            <w:pPr>
              <w:spacing w:after="0" w:line="360" w:lineRule="auto"/>
              <w:jc w:val="center"/>
              <w:rPr>
                <w:rFonts w:ascii="Times New Roman" w:hAnsi="Times New Roman" w:cs="Times New Roman"/>
                <w:b/>
                <w:bCs/>
                <w:sz w:val="24"/>
                <w:szCs w:val="24"/>
              </w:rPr>
            </w:pPr>
          </w:p>
        </w:tc>
      </w:tr>
    </w:tbl>
    <w:p w:rsidR="00306E74" w:rsidRDefault="00306E74" w:rsidP="00306E74">
      <w:pPr>
        <w:ind w:firstLine="720"/>
        <w:jc w:val="center"/>
        <w:rPr>
          <w:rFonts w:ascii="Times New Roman" w:hAnsi="Times New Roman" w:cs="Times New Roman"/>
          <w:sz w:val="44"/>
          <w:szCs w:val="44"/>
        </w:rPr>
      </w:pPr>
    </w:p>
    <w:p w:rsidR="00306E74" w:rsidRDefault="00306E74" w:rsidP="00306E74">
      <w:pPr>
        <w:ind w:firstLine="720"/>
        <w:jc w:val="center"/>
        <w:rPr>
          <w:rFonts w:ascii="Times New Roman" w:hAnsi="Times New Roman" w:cs="Times New Roman"/>
          <w:sz w:val="44"/>
          <w:szCs w:val="44"/>
        </w:rPr>
      </w:pPr>
    </w:p>
    <w:p w:rsidR="00306E74" w:rsidRDefault="00306E74" w:rsidP="00306E74">
      <w:pPr>
        <w:ind w:firstLine="720"/>
        <w:jc w:val="center"/>
        <w:rPr>
          <w:rFonts w:ascii="Times New Roman" w:hAnsi="Times New Roman" w:cs="Times New Roman"/>
          <w:sz w:val="44"/>
          <w:szCs w:val="44"/>
        </w:rPr>
      </w:pPr>
    </w:p>
    <w:p w:rsidR="00306E74" w:rsidRDefault="00306E74" w:rsidP="00306E74">
      <w:pPr>
        <w:ind w:firstLine="720"/>
        <w:jc w:val="center"/>
        <w:rPr>
          <w:rFonts w:ascii="Times New Roman" w:hAnsi="Times New Roman" w:cs="Times New Roman"/>
          <w:sz w:val="44"/>
          <w:szCs w:val="44"/>
        </w:rPr>
      </w:pPr>
    </w:p>
    <w:p w:rsidR="00306E74" w:rsidRDefault="00306E74" w:rsidP="00306E74">
      <w:pPr>
        <w:rPr>
          <w:rFonts w:ascii="Times New Roman" w:hAnsi="Times New Roman" w:cs="Times New Roman"/>
          <w:sz w:val="44"/>
          <w:szCs w:val="44"/>
        </w:rPr>
        <w:sectPr w:rsidR="00306E74" w:rsidSect="008864AF">
          <w:footerReference w:type="default" r:id="rId8"/>
          <w:type w:val="continuous"/>
          <w:pgSz w:w="12240" w:h="15840"/>
          <w:pgMar w:top="568" w:right="1325" w:bottom="1440" w:left="990" w:header="720" w:footer="720" w:gutter="0"/>
          <w:cols w:space="720"/>
          <w:docGrid w:linePitch="360"/>
        </w:sectPr>
      </w:pPr>
    </w:p>
    <w:p w:rsidR="00016955" w:rsidRDefault="00016955" w:rsidP="00016955">
      <w:pPr>
        <w:pStyle w:val="2"/>
        <w:numPr>
          <w:ilvl w:val="0"/>
          <w:numId w:val="3"/>
        </w:numPr>
        <w:spacing w:after="240"/>
        <w:jc w:val="left"/>
      </w:pPr>
      <w:bookmarkStart w:id="0" w:name="_Toc244923766"/>
      <w:r>
        <w:lastRenderedPageBreak/>
        <w:t>Project Profile</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58"/>
        <w:gridCol w:w="5894"/>
      </w:tblGrid>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Project Name</w:t>
            </w:r>
            <w:r w:rsidR="008864AF">
              <w:rPr>
                <w:rFonts w:cs="Times New Roman"/>
                <w:b/>
                <w:sz w:val="24"/>
                <w:szCs w:val="24"/>
              </w:rPr>
              <w:t xml:space="preserve"> :</w:t>
            </w:r>
          </w:p>
        </w:tc>
        <w:tc>
          <w:tcPr>
            <w:tcW w:w="6520" w:type="dxa"/>
          </w:tcPr>
          <w:p w:rsidR="00016955" w:rsidRPr="001168E8" w:rsidRDefault="00016955" w:rsidP="00A91032">
            <w:pPr>
              <w:spacing w:line="360" w:lineRule="auto"/>
              <w:jc w:val="both"/>
              <w:rPr>
                <w:rFonts w:cs="Times New Roman"/>
                <w:b/>
                <w:bCs/>
                <w:sz w:val="24"/>
                <w:szCs w:val="24"/>
              </w:rPr>
            </w:pPr>
          </w:p>
        </w:tc>
      </w:tr>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Country / Region / Location</w:t>
            </w:r>
            <w:r w:rsidR="008864AF">
              <w:rPr>
                <w:rFonts w:cs="Times New Roman"/>
                <w:b/>
                <w:sz w:val="24"/>
                <w:szCs w:val="24"/>
              </w:rPr>
              <w:t xml:space="preserve"> :</w:t>
            </w:r>
          </w:p>
        </w:tc>
        <w:tc>
          <w:tcPr>
            <w:tcW w:w="6520" w:type="dxa"/>
          </w:tcPr>
          <w:p w:rsidR="00016955" w:rsidRPr="001168E8" w:rsidRDefault="00016955" w:rsidP="00A91032">
            <w:pPr>
              <w:spacing w:line="360" w:lineRule="auto"/>
              <w:rPr>
                <w:rFonts w:cs="Times New Roman"/>
                <w:sz w:val="24"/>
                <w:szCs w:val="24"/>
              </w:rPr>
            </w:pPr>
          </w:p>
        </w:tc>
      </w:tr>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Objective</w:t>
            </w:r>
            <w:r w:rsidR="008864AF">
              <w:rPr>
                <w:rFonts w:cs="Times New Roman"/>
                <w:b/>
                <w:sz w:val="24"/>
                <w:szCs w:val="24"/>
              </w:rPr>
              <w:t xml:space="preserve"> :</w:t>
            </w:r>
          </w:p>
        </w:tc>
        <w:tc>
          <w:tcPr>
            <w:tcW w:w="6520" w:type="dxa"/>
          </w:tcPr>
          <w:p w:rsidR="00016955" w:rsidRPr="001168E8" w:rsidRDefault="00016955" w:rsidP="00A91032">
            <w:pPr>
              <w:tabs>
                <w:tab w:val="right" w:pos="8789"/>
              </w:tabs>
              <w:suppressAutoHyphens/>
              <w:spacing w:line="360" w:lineRule="auto"/>
              <w:jc w:val="both"/>
              <w:rPr>
                <w:rFonts w:cs="Times New Roman"/>
                <w:sz w:val="24"/>
                <w:szCs w:val="24"/>
                <w:lang w:val="en-GB"/>
              </w:rPr>
            </w:pPr>
          </w:p>
        </w:tc>
      </w:tr>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Total budget for the life of the project</w:t>
            </w:r>
            <w:r w:rsidR="008864AF">
              <w:rPr>
                <w:rFonts w:cs="Times New Roman"/>
                <w:b/>
                <w:sz w:val="24"/>
                <w:szCs w:val="24"/>
              </w:rPr>
              <w:t>:</w:t>
            </w:r>
          </w:p>
        </w:tc>
        <w:tc>
          <w:tcPr>
            <w:tcW w:w="6520" w:type="dxa"/>
            <w:vAlign w:val="center"/>
          </w:tcPr>
          <w:p w:rsidR="00016955" w:rsidRPr="00E21951" w:rsidRDefault="00016955" w:rsidP="00A91032">
            <w:pPr>
              <w:spacing w:line="360" w:lineRule="auto"/>
              <w:jc w:val="center"/>
              <w:rPr>
                <w:rFonts w:cs="Times New Roman"/>
                <w:b/>
                <w:bCs/>
                <w:color w:val="000000"/>
                <w:sz w:val="24"/>
                <w:szCs w:val="24"/>
              </w:rPr>
            </w:pPr>
          </w:p>
        </w:tc>
      </w:tr>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Target Beneficiaries</w:t>
            </w:r>
            <w:r w:rsidR="008864AF">
              <w:rPr>
                <w:rFonts w:cs="Times New Roman"/>
                <w:b/>
                <w:sz w:val="24"/>
                <w:szCs w:val="24"/>
              </w:rPr>
              <w:t>:</w:t>
            </w:r>
          </w:p>
        </w:tc>
        <w:tc>
          <w:tcPr>
            <w:tcW w:w="6520" w:type="dxa"/>
          </w:tcPr>
          <w:p w:rsidR="00016955" w:rsidRPr="001168E8" w:rsidRDefault="00016955" w:rsidP="00A91032">
            <w:pPr>
              <w:spacing w:line="360" w:lineRule="auto"/>
              <w:jc w:val="both"/>
              <w:rPr>
                <w:rFonts w:cs="Times New Roman"/>
                <w:color w:val="FF0000"/>
                <w:sz w:val="24"/>
                <w:szCs w:val="24"/>
              </w:rPr>
            </w:pPr>
          </w:p>
        </w:tc>
      </w:tr>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Timeframe</w:t>
            </w:r>
            <w:r w:rsidR="008864AF">
              <w:rPr>
                <w:rFonts w:cs="Times New Roman"/>
                <w:b/>
                <w:sz w:val="24"/>
                <w:szCs w:val="24"/>
              </w:rPr>
              <w:t>:</w:t>
            </w:r>
          </w:p>
        </w:tc>
        <w:tc>
          <w:tcPr>
            <w:tcW w:w="6520" w:type="dxa"/>
          </w:tcPr>
          <w:p w:rsidR="00016955" w:rsidRPr="001168E8" w:rsidRDefault="00016955" w:rsidP="00A91032">
            <w:pPr>
              <w:spacing w:line="360" w:lineRule="auto"/>
              <w:rPr>
                <w:rFonts w:cs="Times New Roman"/>
                <w:sz w:val="24"/>
                <w:szCs w:val="24"/>
              </w:rPr>
            </w:pPr>
          </w:p>
        </w:tc>
      </w:tr>
      <w:tr w:rsidR="00016955" w:rsidRPr="008D603E" w:rsidTr="008864AF">
        <w:tc>
          <w:tcPr>
            <w:tcW w:w="4112" w:type="dxa"/>
          </w:tcPr>
          <w:p w:rsidR="00016955" w:rsidRPr="001168E8" w:rsidRDefault="00016955" w:rsidP="00A91032">
            <w:pPr>
              <w:spacing w:line="360" w:lineRule="auto"/>
              <w:rPr>
                <w:rFonts w:cs="Times New Roman"/>
                <w:b/>
                <w:sz w:val="24"/>
                <w:szCs w:val="24"/>
              </w:rPr>
            </w:pPr>
            <w:r w:rsidRPr="001168E8">
              <w:rPr>
                <w:rFonts w:cs="Times New Roman"/>
                <w:b/>
                <w:sz w:val="24"/>
                <w:szCs w:val="24"/>
              </w:rPr>
              <w:t>Contacts</w:t>
            </w:r>
            <w:r w:rsidR="008864AF">
              <w:rPr>
                <w:rFonts w:cs="Times New Roman"/>
                <w:b/>
                <w:sz w:val="24"/>
                <w:szCs w:val="24"/>
              </w:rPr>
              <w:t>:</w:t>
            </w:r>
          </w:p>
        </w:tc>
        <w:tc>
          <w:tcPr>
            <w:tcW w:w="6520" w:type="dxa"/>
          </w:tcPr>
          <w:p w:rsidR="00016955" w:rsidRPr="001168E8" w:rsidRDefault="00016955" w:rsidP="00A91032">
            <w:pPr>
              <w:spacing w:line="360" w:lineRule="auto"/>
              <w:rPr>
                <w:rFonts w:cs="Times New Roman"/>
                <w:sz w:val="24"/>
                <w:szCs w:val="24"/>
              </w:rPr>
            </w:pPr>
            <w:r>
              <w:rPr>
                <w:rFonts w:cs="Times New Roman"/>
                <w:sz w:val="24"/>
                <w:szCs w:val="24"/>
              </w:rPr>
              <w:t xml:space="preserve"> </w:t>
            </w:r>
          </w:p>
        </w:tc>
      </w:tr>
    </w:tbl>
    <w:p w:rsidR="00016955" w:rsidRPr="00016955" w:rsidRDefault="00016955" w:rsidP="00016955"/>
    <w:p w:rsidR="00306E74" w:rsidRDefault="00306E74" w:rsidP="008864AF">
      <w:pPr>
        <w:pStyle w:val="2"/>
        <w:numPr>
          <w:ilvl w:val="0"/>
          <w:numId w:val="3"/>
        </w:numPr>
        <w:spacing w:after="240"/>
        <w:ind w:left="142" w:hanging="426"/>
        <w:jc w:val="left"/>
        <w:rPr>
          <w:rtl/>
        </w:rPr>
      </w:pPr>
      <w:r>
        <w:t>Mission Statement</w:t>
      </w:r>
    </w:p>
    <w:tbl>
      <w:tblPr>
        <w:tblStyle w:val="a9"/>
        <w:tblW w:w="0" w:type="auto"/>
        <w:tblInd w:w="-176" w:type="dxa"/>
        <w:tblLook w:val="04A0"/>
      </w:tblPr>
      <w:tblGrid>
        <w:gridCol w:w="9752"/>
      </w:tblGrid>
      <w:tr w:rsidR="008864AF" w:rsidTr="008864AF">
        <w:trPr>
          <w:trHeight w:val="2067"/>
        </w:trPr>
        <w:tc>
          <w:tcPr>
            <w:tcW w:w="10632" w:type="dxa"/>
          </w:tcPr>
          <w:p w:rsidR="008864AF" w:rsidRDefault="008864AF" w:rsidP="00306E74">
            <w:pPr>
              <w:rPr>
                <w:lang w:bidi="ar-EG"/>
              </w:rPr>
            </w:pPr>
          </w:p>
        </w:tc>
      </w:tr>
    </w:tbl>
    <w:p w:rsidR="00306E74" w:rsidRDefault="00306E74" w:rsidP="00306E74">
      <w:pPr>
        <w:rPr>
          <w:rtl/>
          <w:lang w:bidi="ar-EG"/>
        </w:rPr>
      </w:pPr>
    </w:p>
    <w:p w:rsidR="00306E74" w:rsidRPr="008864AF" w:rsidRDefault="00306E74" w:rsidP="008864AF">
      <w:pPr>
        <w:pStyle w:val="2"/>
        <w:numPr>
          <w:ilvl w:val="0"/>
          <w:numId w:val="3"/>
        </w:numPr>
        <w:spacing w:after="240"/>
        <w:ind w:left="142" w:hanging="426"/>
        <w:jc w:val="left"/>
      </w:pPr>
      <w:r w:rsidRPr="00306E74">
        <w:t xml:space="preserve">Executive Summary </w:t>
      </w:r>
      <w:r w:rsidRPr="008864AF">
        <w:t>(Not more than 300 words)</w:t>
      </w:r>
    </w:p>
    <w:bookmarkEnd w:id="0"/>
    <w:tbl>
      <w:tblPr>
        <w:tblStyle w:val="a9"/>
        <w:tblW w:w="0" w:type="auto"/>
        <w:tblInd w:w="-176" w:type="dxa"/>
        <w:tblLook w:val="04A0"/>
      </w:tblPr>
      <w:tblGrid>
        <w:gridCol w:w="9752"/>
      </w:tblGrid>
      <w:tr w:rsidR="008864AF" w:rsidTr="008864AF">
        <w:trPr>
          <w:trHeight w:val="3288"/>
        </w:trPr>
        <w:tc>
          <w:tcPr>
            <w:tcW w:w="10652" w:type="dxa"/>
          </w:tcPr>
          <w:p w:rsidR="008864AF" w:rsidRDefault="008864AF" w:rsidP="00306E74">
            <w:pPr>
              <w:spacing w:line="360" w:lineRule="auto"/>
              <w:jc w:val="both"/>
              <w:rPr>
                <w:rFonts w:ascii="Times New Roman" w:hAnsi="Times New Roman" w:cs="Times New Roman"/>
                <w:color w:val="000000"/>
                <w:sz w:val="24"/>
                <w:szCs w:val="24"/>
              </w:rPr>
            </w:pPr>
          </w:p>
        </w:tc>
      </w:tr>
    </w:tbl>
    <w:p w:rsidR="00306E74" w:rsidRDefault="00306E74" w:rsidP="00306E74">
      <w:pPr>
        <w:spacing w:line="360" w:lineRule="auto"/>
        <w:jc w:val="both"/>
        <w:rPr>
          <w:rFonts w:ascii="Times New Roman" w:hAnsi="Times New Roman" w:cs="Times New Roman"/>
          <w:color w:val="000000"/>
          <w:sz w:val="24"/>
          <w:szCs w:val="24"/>
          <w:rtl/>
        </w:rPr>
      </w:pPr>
    </w:p>
    <w:p w:rsidR="00306E74" w:rsidRPr="008864AF" w:rsidRDefault="00306E74" w:rsidP="008864AF">
      <w:pPr>
        <w:pStyle w:val="2"/>
        <w:numPr>
          <w:ilvl w:val="0"/>
          <w:numId w:val="3"/>
        </w:numPr>
        <w:spacing w:after="240"/>
        <w:ind w:left="142" w:hanging="426"/>
        <w:jc w:val="left"/>
      </w:pPr>
      <w:r w:rsidRPr="001F0C97">
        <w:t>Context and Background</w:t>
      </w:r>
    </w:p>
    <w:p w:rsidR="00306E74" w:rsidRPr="00894685" w:rsidRDefault="00306E74" w:rsidP="00306E74">
      <w:pPr>
        <w:pStyle w:val="2"/>
        <w:jc w:val="left"/>
        <w:rPr>
          <w:sz w:val="28"/>
          <w:szCs w:val="28"/>
          <w:u w:val="single"/>
        </w:rPr>
      </w:pPr>
      <w:r>
        <w:rPr>
          <w:sz w:val="28"/>
          <w:szCs w:val="28"/>
          <w:u w:val="single"/>
        </w:rPr>
        <w:t>AUG</w:t>
      </w:r>
      <w:r w:rsidR="00AD7D2A">
        <w:rPr>
          <w:sz w:val="28"/>
          <w:szCs w:val="28"/>
          <w:u w:val="single"/>
        </w:rPr>
        <w:t>/ Faculty</w:t>
      </w:r>
      <w:r>
        <w:rPr>
          <w:sz w:val="28"/>
          <w:szCs w:val="28"/>
          <w:u w:val="single"/>
        </w:rPr>
        <w:t xml:space="preserve"> </w:t>
      </w:r>
      <w:r w:rsidRPr="00894685">
        <w:rPr>
          <w:sz w:val="28"/>
          <w:szCs w:val="28"/>
          <w:u w:val="single"/>
        </w:rPr>
        <w:t xml:space="preserve">Background </w:t>
      </w:r>
    </w:p>
    <w:p w:rsidR="00306E74" w:rsidRPr="00B32E12" w:rsidRDefault="00306E74" w:rsidP="00306E74">
      <w:pPr>
        <w:spacing w:after="0" w:line="240" w:lineRule="auto"/>
        <w:rPr>
          <w:sz w:val="16"/>
          <w:szCs w:val="16"/>
        </w:rPr>
      </w:pPr>
    </w:p>
    <w:tbl>
      <w:tblPr>
        <w:tblStyle w:val="a9"/>
        <w:tblW w:w="0" w:type="auto"/>
        <w:tblInd w:w="-176" w:type="dxa"/>
        <w:tblLook w:val="04A0"/>
      </w:tblPr>
      <w:tblGrid>
        <w:gridCol w:w="9752"/>
      </w:tblGrid>
      <w:tr w:rsidR="008864AF" w:rsidTr="008864AF">
        <w:trPr>
          <w:trHeight w:val="3680"/>
        </w:trPr>
        <w:tc>
          <w:tcPr>
            <w:tcW w:w="10652" w:type="dxa"/>
          </w:tcPr>
          <w:p w:rsidR="008864AF" w:rsidRDefault="008864AF" w:rsidP="00306E74">
            <w:pPr>
              <w:spacing w:line="360" w:lineRule="auto"/>
              <w:jc w:val="both"/>
              <w:rPr>
                <w:rFonts w:ascii="Times New Roman" w:hAnsi="Times New Roman" w:cs="Times New Roman"/>
                <w:sz w:val="24"/>
                <w:szCs w:val="24"/>
              </w:rPr>
            </w:pPr>
          </w:p>
        </w:tc>
      </w:tr>
    </w:tbl>
    <w:p w:rsidR="00306E74" w:rsidRDefault="00306E74" w:rsidP="00306E74">
      <w:pPr>
        <w:spacing w:after="0" w:line="360" w:lineRule="auto"/>
        <w:jc w:val="both"/>
        <w:rPr>
          <w:rFonts w:ascii="Times New Roman" w:hAnsi="Times New Roman" w:cs="Times New Roman"/>
          <w:sz w:val="24"/>
          <w:szCs w:val="24"/>
        </w:rPr>
      </w:pPr>
    </w:p>
    <w:p w:rsidR="00306E74" w:rsidRDefault="00306E74" w:rsidP="00306E74">
      <w:pPr>
        <w:pStyle w:val="2"/>
        <w:jc w:val="left"/>
        <w:rPr>
          <w:sz w:val="28"/>
          <w:szCs w:val="28"/>
          <w:u w:val="single"/>
        </w:rPr>
      </w:pPr>
      <w:r>
        <w:rPr>
          <w:sz w:val="28"/>
          <w:szCs w:val="28"/>
          <w:u w:val="single"/>
        </w:rPr>
        <w:t xml:space="preserve">Project </w:t>
      </w:r>
      <w:r w:rsidRPr="00894685">
        <w:rPr>
          <w:sz w:val="28"/>
          <w:szCs w:val="28"/>
          <w:u w:val="single"/>
        </w:rPr>
        <w:t xml:space="preserve">Background </w:t>
      </w:r>
    </w:p>
    <w:p w:rsidR="008864AF" w:rsidRPr="008864AF" w:rsidRDefault="008864AF" w:rsidP="008864AF">
      <w:pPr>
        <w:rPr>
          <w:sz w:val="2"/>
          <w:szCs w:val="2"/>
        </w:rPr>
      </w:pPr>
    </w:p>
    <w:tbl>
      <w:tblPr>
        <w:tblStyle w:val="a9"/>
        <w:tblW w:w="0" w:type="auto"/>
        <w:tblInd w:w="-176" w:type="dxa"/>
        <w:tblLook w:val="04A0"/>
      </w:tblPr>
      <w:tblGrid>
        <w:gridCol w:w="9752"/>
      </w:tblGrid>
      <w:tr w:rsidR="008864AF" w:rsidTr="008864AF">
        <w:trPr>
          <w:trHeight w:val="3644"/>
        </w:trPr>
        <w:tc>
          <w:tcPr>
            <w:tcW w:w="10652" w:type="dxa"/>
          </w:tcPr>
          <w:p w:rsidR="008864AF" w:rsidRDefault="008864AF" w:rsidP="00306E74">
            <w:pPr>
              <w:pStyle w:val="2"/>
              <w:spacing w:after="240"/>
              <w:jc w:val="left"/>
              <w:outlineLvl w:val="1"/>
              <w:rPr>
                <w:sz w:val="28"/>
                <w:szCs w:val="28"/>
                <w:u w:val="single"/>
              </w:rPr>
            </w:pPr>
          </w:p>
        </w:tc>
      </w:tr>
    </w:tbl>
    <w:p w:rsidR="00306E74" w:rsidRDefault="00306E74" w:rsidP="00306E74">
      <w:pPr>
        <w:pStyle w:val="2"/>
        <w:spacing w:after="240"/>
        <w:jc w:val="left"/>
        <w:rPr>
          <w:sz w:val="28"/>
          <w:szCs w:val="28"/>
          <w:u w:val="single"/>
        </w:rPr>
      </w:pPr>
    </w:p>
    <w:p w:rsidR="00306E74" w:rsidRDefault="00306E74" w:rsidP="00306E74">
      <w:pPr>
        <w:pStyle w:val="2"/>
        <w:spacing w:after="240"/>
        <w:jc w:val="left"/>
        <w:rPr>
          <w:sz w:val="28"/>
          <w:szCs w:val="28"/>
          <w:u w:val="single"/>
        </w:rPr>
      </w:pPr>
    </w:p>
    <w:p w:rsidR="00306E74" w:rsidRDefault="00306E74" w:rsidP="00306E74">
      <w:pPr>
        <w:pStyle w:val="2"/>
        <w:spacing w:after="240"/>
        <w:jc w:val="left"/>
        <w:rPr>
          <w:sz w:val="28"/>
          <w:szCs w:val="28"/>
          <w:u w:val="single"/>
        </w:rPr>
      </w:pPr>
    </w:p>
    <w:p w:rsidR="00306E74" w:rsidRDefault="00306E74" w:rsidP="00306E74">
      <w:pPr>
        <w:pStyle w:val="2"/>
        <w:spacing w:after="240"/>
        <w:jc w:val="left"/>
        <w:rPr>
          <w:sz w:val="28"/>
          <w:szCs w:val="28"/>
          <w:u w:val="single"/>
        </w:rPr>
      </w:pPr>
    </w:p>
    <w:p w:rsidR="008A24D8" w:rsidRDefault="008A24D8" w:rsidP="008A24D8"/>
    <w:p w:rsidR="008A24D8" w:rsidRPr="008A24D8" w:rsidRDefault="008A24D8" w:rsidP="008A24D8"/>
    <w:p w:rsidR="00306E74" w:rsidRPr="00306E74" w:rsidRDefault="00306E74" w:rsidP="00306E74"/>
    <w:p w:rsidR="00306E74" w:rsidRPr="008A24D8" w:rsidRDefault="00306E74" w:rsidP="00306E74">
      <w:pPr>
        <w:pStyle w:val="2"/>
        <w:spacing w:after="240"/>
        <w:jc w:val="left"/>
        <w:rPr>
          <w:sz w:val="24"/>
          <w:szCs w:val="24"/>
        </w:rPr>
      </w:pPr>
      <w:r w:rsidRPr="00894685">
        <w:rPr>
          <w:sz w:val="28"/>
          <w:szCs w:val="28"/>
          <w:u w:val="single"/>
        </w:rPr>
        <w:t>Need for Outside Assistance</w:t>
      </w:r>
      <w:r w:rsidR="008A24D8">
        <w:rPr>
          <w:sz w:val="28"/>
          <w:szCs w:val="28"/>
          <w:u w:val="single"/>
        </w:rPr>
        <w:t xml:space="preserve"> </w:t>
      </w:r>
      <w:r w:rsidR="008A24D8">
        <w:rPr>
          <w:sz w:val="28"/>
          <w:szCs w:val="28"/>
        </w:rPr>
        <w:t xml:space="preserve"> </w:t>
      </w:r>
      <w:r w:rsidR="008A24D8" w:rsidRPr="008A24D8">
        <w:rPr>
          <w:sz w:val="24"/>
          <w:szCs w:val="24"/>
        </w:rPr>
        <w:t>(Explain the reasons for asking outside aid and how much this amount)</w:t>
      </w:r>
    </w:p>
    <w:tbl>
      <w:tblPr>
        <w:tblStyle w:val="a9"/>
        <w:tblW w:w="0" w:type="auto"/>
        <w:tblLook w:val="04A0"/>
      </w:tblPr>
      <w:tblGrid>
        <w:gridCol w:w="9576"/>
      </w:tblGrid>
      <w:tr w:rsidR="008864AF" w:rsidTr="008864AF">
        <w:trPr>
          <w:trHeight w:val="2840"/>
        </w:trPr>
        <w:tc>
          <w:tcPr>
            <w:tcW w:w="10476" w:type="dxa"/>
          </w:tcPr>
          <w:p w:rsidR="008864AF" w:rsidRDefault="008864AF" w:rsidP="00306E74">
            <w:pPr>
              <w:spacing w:line="360" w:lineRule="auto"/>
              <w:jc w:val="both"/>
              <w:rPr>
                <w:rFonts w:ascii="Times New Roman" w:hAnsi="Times New Roman" w:cs="Times New Roman"/>
                <w:color w:val="000000"/>
                <w:sz w:val="24"/>
                <w:szCs w:val="24"/>
              </w:rPr>
            </w:pPr>
          </w:p>
        </w:tc>
      </w:tr>
    </w:tbl>
    <w:p w:rsidR="00306E74" w:rsidRDefault="00306E74" w:rsidP="00306E74">
      <w:pPr>
        <w:spacing w:line="360" w:lineRule="auto"/>
        <w:jc w:val="both"/>
        <w:rPr>
          <w:rFonts w:ascii="Times New Roman" w:hAnsi="Times New Roman" w:cs="Times New Roman"/>
          <w:color w:val="000000"/>
          <w:sz w:val="24"/>
          <w:szCs w:val="24"/>
        </w:rPr>
      </w:pPr>
    </w:p>
    <w:p w:rsidR="00306E74" w:rsidRDefault="00306E74" w:rsidP="008864AF">
      <w:pPr>
        <w:pStyle w:val="2"/>
        <w:numPr>
          <w:ilvl w:val="0"/>
          <w:numId w:val="3"/>
        </w:numPr>
        <w:spacing w:after="240"/>
        <w:ind w:left="142" w:hanging="426"/>
        <w:jc w:val="left"/>
        <w:rPr>
          <w:sz w:val="28"/>
          <w:szCs w:val="18"/>
        </w:rPr>
      </w:pPr>
      <w:r w:rsidRPr="008864AF">
        <w:rPr>
          <w:sz w:val="28"/>
          <w:szCs w:val="18"/>
        </w:rPr>
        <w:t>Project Rationale</w:t>
      </w:r>
      <w:r w:rsidR="008A24D8" w:rsidRPr="008864AF">
        <w:rPr>
          <w:sz w:val="28"/>
          <w:szCs w:val="18"/>
        </w:rPr>
        <w:t xml:space="preserve"> (In details, explain the reasons and justifications for this project,</w:t>
      </w:r>
      <w:r w:rsidR="001D15CB" w:rsidRPr="008864AF">
        <w:rPr>
          <w:sz w:val="28"/>
          <w:szCs w:val="18"/>
        </w:rPr>
        <w:t xml:space="preserve"> explain how this project consist with AUG objectives, community, and Palestinian national objectives,</w:t>
      </w:r>
      <w:r w:rsidR="008A24D8" w:rsidRPr="008864AF">
        <w:rPr>
          <w:sz w:val="28"/>
          <w:szCs w:val="18"/>
        </w:rPr>
        <w:t xml:space="preserve"> support your argument with published facts and figures or information from your need</w:t>
      </w:r>
      <w:r w:rsidR="001D15CB" w:rsidRPr="008864AF">
        <w:rPr>
          <w:sz w:val="28"/>
          <w:szCs w:val="18"/>
        </w:rPr>
        <w:t>s</w:t>
      </w:r>
      <w:r w:rsidR="008A24D8" w:rsidRPr="008864AF">
        <w:rPr>
          <w:sz w:val="28"/>
          <w:szCs w:val="18"/>
        </w:rPr>
        <w:t xml:space="preserve"> assessment)</w:t>
      </w:r>
    </w:p>
    <w:tbl>
      <w:tblPr>
        <w:tblStyle w:val="a9"/>
        <w:tblW w:w="0" w:type="auto"/>
        <w:tblLook w:val="04A0"/>
      </w:tblPr>
      <w:tblGrid>
        <w:gridCol w:w="9576"/>
      </w:tblGrid>
      <w:tr w:rsidR="008864AF" w:rsidTr="003C34C5">
        <w:trPr>
          <w:trHeight w:val="3789"/>
        </w:trPr>
        <w:tc>
          <w:tcPr>
            <w:tcW w:w="10476" w:type="dxa"/>
          </w:tcPr>
          <w:p w:rsidR="008864AF" w:rsidRDefault="008864AF" w:rsidP="008864AF"/>
        </w:tc>
      </w:tr>
    </w:tbl>
    <w:p w:rsidR="00306E74" w:rsidRPr="003C34C5" w:rsidRDefault="00306E74" w:rsidP="00306E74">
      <w:pPr>
        <w:spacing w:line="360" w:lineRule="auto"/>
        <w:jc w:val="both"/>
        <w:rPr>
          <w:rFonts w:ascii="Times New Roman" w:hAnsi="Times New Roman" w:cs="Times New Roman"/>
          <w:sz w:val="6"/>
          <w:szCs w:val="6"/>
        </w:rPr>
      </w:pPr>
    </w:p>
    <w:p w:rsidR="00306E74" w:rsidRPr="003C34C5" w:rsidRDefault="00306E74" w:rsidP="003C34C5">
      <w:pPr>
        <w:pStyle w:val="2"/>
        <w:numPr>
          <w:ilvl w:val="0"/>
          <w:numId w:val="3"/>
        </w:numPr>
        <w:spacing w:after="240"/>
        <w:ind w:left="142" w:hanging="426"/>
        <w:jc w:val="left"/>
      </w:pPr>
      <w:r w:rsidRPr="00534C83">
        <w:t>Project Narrative</w:t>
      </w:r>
    </w:p>
    <w:p w:rsidR="00306E74" w:rsidRDefault="00306E74" w:rsidP="00306E74">
      <w:pPr>
        <w:pStyle w:val="2"/>
        <w:jc w:val="left"/>
        <w:rPr>
          <w:sz w:val="28"/>
          <w:szCs w:val="28"/>
          <w:u w:val="single"/>
        </w:rPr>
      </w:pPr>
      <w:r w:rsidRPr="00894685">
        <w:rPr>
          <w:sz w:val="28"/>
          <w:szCs w:val="28"/>
          <w:u w:val="single"/>
        </w:rPr>
        <w:t>The main goal</w:t>
      </w:r>
    </w:p>
    <w:tbl>
      <w:tblPr>
        <w:tblStyle w:val="a9"/>
        <w:tblW w:w="0" w:type="auto"/>
        <w:tblLook w:val="04A0"/>
      </w:tblPr>
      <w:tblGrid>
        <w:gridCol w:w="1452"/>
        <w:gridCol w:w="8124"/>
      </w:tblGrid>
      <w:tr w:rsidR="003C34C5" w:rsidTr="003C34C5">
        <w:trPr>
          <w:trHeight w:val="485"/>
        </w:trPr>
        <w:tc>
          <w:tcPr>
            <w:tcW w:w="1530" w:type="dxa"/>
          </w:tcPr>
          <w:p w:rsidR="003C34C5" w:rsidRPr="003C34C5" w:rsidRDefault="003C34C5" w:rsidP="003C34C5">
            <w:pPr>
              <w:jc w:val="center"/>
              <w:rPr>
                <w:rFonts w:asciiTheme="majorBidi" w:hAnsiTheme="majorBidi" w:cstheme="majorBidi"/>
                <w:b/>
                <w:bCs/>
                <w:sz w:val="32"/>
                <w:szCs w:val="32"/>
              </w:rPr>
            </w:pPr>
            <w:r>
              <w:rPr>
                <w:rFonts w:asciiTheme="majorBidi" w:hAnsiTheme="majorBidi" w:cstheme="majorBidi"/>
                <w:b/>
                <w:bCs/>
                <w:sz w:val="32"/>
                <w:szCs w:val="32"/>
              </w:rPr>
              <w:t>NO.</w:t>
            </w:r>
          </w:p>
        </w:tc>
        <w:tc>
          <w:tcPr>
            <w:tcW w:w="8946" w:type="dxa"/>
          </w:tcPr>
          <w:p w:rsidR="003C34C5" w:rsidRPr="003C34C5" w:rsidRDefault="003C34C5" w:rsidP="003C34C5">
            <w:pPr>
              <w:jc w:val="center"/>
              <w:rPr>
                <w:rFonts w:asciiTheme="majorBidi" w:hAnsiTheme="majorBidi" w:cstheme="majorBidi"/>
                <w:b/>
                <w:bCs/>
                <w:sz w:val="32"/>
                <w:szCs w:val="32"/>
              </w:rPr>
            </w:pPr>
            <w:r w:rsidRPr="003C34C5">
              <w:rPr>
                <w:rFonts w:asciiTheme="majorBidi" w:hAnsiTheme="majorBidi" w:cstheme="majorBidi"/>
                <w:b/>
                <w:bCs/>
                <w:sz w:val="32"/>
                <w:szCs w:val="32"/>
              </w:rPr>
              <w:t>Goal</w:t>
            </w:r>
            <w:r>
              <w:rPr>
                <w:rFonts w:asciiTheme="majorBidi" w:hAnsiTheme="majorBidi" w:cstheme="majorBidi"/>
                <w:b/>
                <w:bCs/>
                <w:sz w:val="32"/>
                <w:szCs w:val="32"/>
              </w:rPr>
              <w:t>s</w:t>
            </w:r>
          </w:p>
        </w:tc>
      </w:tr>
      <w:tr w:rsidR="003C34C5" w:rsidTr="003C34C5">
        <w:trPr>
          <w:trHeight w:val="435"/>
        </w:trPr>
        <w:tc>
          <w:tcPr>
            <w:tcW w:w="1530" w:type="dxa"/>
          </w:tcPr>
          <w:p w:rsidR="003C34C5" w:rsidRDefault="003C34C5" w:rsidP="003C34C5"/>
        </w:tc>
        <w:tc>
          <w:tcPr>
            <w:tcW w:w="8946" w:type="dxa"/>
          </w:tcPr>
          <w:p w:rsidR="003C34C5" w:rsidRDefault="003C34C5" w:rsidP="003C34C5"/>
        </w:tc>
      </w:tr>
      <w:tr w:rsidR="003C34C5" w:rsidTr="003C34C5">
        <w:trPr>
          <w:trHeight w:val="540"/>
        </w:trPr>
        <w:tc>
          <w:tcPr>
            <w:tcW w:w="1530" w:type="dxa"/>
          </w:tcPr>
          <w:p w:rsidR="003C34C5" w:rsidRDefault="003C34C5" w:rsidP="003C34C5"/>
        </w:tc>
        <w:tc>
          <w:tcPr>
            <w:tcW w:w="8946" w:type="dxa"/>
          </w:tcPr>
          <w:p w:rsidR="003C34C5" w:rsidRDefault="003C34C5" w:rsidP="003C34C5"/>
        </w:tc>
      </w:tr>
      <w:tr w:rsidR="003C34C5" w:rsidTr="003C34C5">
        <w:trPr>
          <w:trHeight w:val="540"/>
        </w:trPr>
        <w:tc>
          <w:tcPr>
            <w:tcW w:w="1530" w:type="dxa"/>
          </w:tcPr>
          <w:p w:rsidR="003C34C5" w:rsidRDefault="003C34C5" w:rsidP="003C34C5"/>
        </w:tc>
        <w:tc>
          <w:tcPr>
            <w:tcW w:w="8946" w:type="dxa"/>
          </w:tcPr>
          <w:p w:rsidR="003C34C5" w:rsidRDefault="003C34C5" w:rsidP="003C34C5"/>
        </w:tc>
      </w:tr>
      <w:tr w:rsidR="003C34C5" w:rsidTr="003C34C5">
        <w:trPr>
          <w:trHeight w:val="540"/>
        </w:trPr>
        <w:tc>
          <w:tcPr>
            <w:tcW w:w="1530" w:type="dxa"/>
          </w:tcPr>
          <w:p w:rsidR="003C34C5" w:rsidRDefault="003C34C5" w:rsidP="003C34C5"/>
        </w:tc>
        <w:tc>
          <w:tcPr>
            <w:tcW w:w="8946" w:type="dxa"/>
          </w:tcPr>
          <w:p w:rsidR="003C34C5" w:rsidRDefault="003C34C5" w:rsidP="003C34C5"/>
        </w:tc>
      </w:tr>
    </w:tbl>
    <w:p w:rsidR="003C34C5" w:rsidRPr="003C34C5" w:rsidRDefault="003C34C5" w:rsidP="003C34C5"/>
    <w:p w:rsidR="00306E74" w:rsidRPr="00D264DA" w:rsidRDefault="00306E74" w:rsidP="00306E74">
      <w:pPr>
        <w:pStyle w:val="2"/>
        <w:spacing w:after="240"/>
        <w:jc w:val="left"/>
        <w:rPr>
          <w:sz w:val="28"/>
          <w:szCs w:val="28"/>
          <w:u w:val="single"/>
        </w:rPr>
      </w:pPr>
      <w:bookmarkStart w:id="1" w:name="_Toc244923768"/>
      <w:r w:rsidRPr="00D264DA">
        <w:rPr>
          <w:sz w:val="28"/>
          <w:szCs w:val="28"/>
          <w:u w:val="single"/>
        </w:rPr>
        <w:t>Project Description and Implementation</w:t>
      </w:r>
    </w:p>
    <w:p w:rsidR="00306E74" w:rsidRDefault="00306E74" w:rsidP="008A24D8">
      <w:pPr>
        <w:autoSpaceDE w:val="0"/>
        <w:autoSpaceDN w:val="0"/>
        <w:adjustRightInd w:val="0"/>
        <w:rPr>
          <w:b/>
          <w:color w:val="2E77AA"/>
          <w:spacing w:val="20"/>
          <w:sz w:val="24"/>
          <w:szCs w:val="24"/>
        </w:rPr>
      </w:pPr>
      <w:r w:rsidRPr="00520DE1">
        <w:rPr>
          <w:b/>
          <w:color w:val="2E77AA"/>
          <w:spacing w:val="20"/>
          <w:sz w:val="24"/>
          <w:szCs w:val="24"/>
        </w:rPr>
        <w:t>Objective</w:t>
      </w:r>
      <w:r>
        <w:rPr>
          <w:b/>
          <w:color w:val="2E77AA"/>
          <w:spacing w:val="20"/>
          <w:sz w:val="24"/>
          <w:szCs w:val="24"/>
        </w:rPr>
        <w:t xml:space="preserve"> (1)</w:t>
      </w:r>
      <w:r w:rsidRPr="00520DE1">
        <w:rPr>
          <w:b/>
          <w:color w:val="2E77AA"/>
          <w:spacing w:val="20"/>
          <w:sz w:val="24"/>
          <w:szCs w:val="24"/>
        </w:rPr>
        <w:t xml:space="preserve">:  </w:t>
      </w:r>
    </w:p>
    <w:tbl>
      <w:tblPr>
        <w:tblStyle w:val="a9"/>
        <w:tblW w:w="0" w:type="auto"/>
        <w:tblLook w:val="04A0"/>
      </w:tblPr>
      <w:tblGrid>
        <w:gridCol w:w="9576"/>
      </w:tblGrid>
      <w:tr w:rsidR="003C34C5" w:rsidTr="003C34C5">
        <w:trPr>
          <w:trHeight w:val="2149"/>
        </w:trPr>
        <w:tc>
          <w:tcPr>
            <w:tcW w:w="10476" w:type="dxa"/>
          </w:tcPr>
          <w:p w:rsidR="003C34C5" w:rsidRDefault="003C34C5" w:rsidP="008A24D8">
            <w:pPr>
              <w:autoSpaceDE w:val="0"/>
              <w:autoSpaceDN w:val="0"/>
              <w:adjustRightInd w:val="0"/>
              <w:rPr>
                <w:b/>
                <w:color w:val="2E77AA"/>
                <w:spacing w:val="20"/>
                <w:sz w:val="24"/>
                <w:szCs w:val="24"/>
              </w:rPr>
            </w:pPr>
          </w:p>
        </w:tc>
      </w:tr>
    </w:tbl>
    <w:p w:rsidR="003C34C5" w:rsidRDefault="003C34C5" w:rsidP="008A24D8">
      <w:pPr>
        <w:autoSpaceDE w:val="0"/>
        <w:autoSpaceDN w:val="0"/>
        <w:adjustRightInd w:val="0"/>
        <w:rPr>
          <w:b/>
          <w:color w:val="2E77AA"/>
          <w:spacing w:val="20"/>
          <w:sz w:val="24"/>
          <w:szCs w:val="24"/>
        </w:rPr>
      </w:pPr>
    </w:p>
    <w:p w:rsidR="008A24D8" w:rsidRPr="008A24D8" w:rsidRDefault="008A24D8" w:rsidP="00306E74">
      <w:pPr>
        <w:spacing w:line="360" w:lineRule="auto"/>
        <w:jc w:val="both"/>
        <w:rPr>
          <w:rFonts w:ascii="Times New Roman" w:hAnsi="Times New Roman" w:cs="Times New Roman"/>
          <w:b/>
          <w:bCs/>
          <w:sz w:val="24"/>
          <w:szCs w:val="24"/>
        </w:rPr>
      </w:pPr>
      <w:r w:rsidRPr="008A24D8">
        <w:rPr>
          <w:rFonts w:ascii="Times New Roman" w:hAnsi="Times New Roman" w:cs="Times New Roman"/>
          <w:b/>
          <w:bCs/>
          <w:sz w:val="24"/>
          <w:szCs w:val="24"/>
        </w:rPr>
        <w:t>Activities</w:t>
      </w:r>
      <w:r>
        <w:rPr>
          <w:rFonts w:ascii="Times New Roman" w:hAnsi="Times New Roman" w:cs="Times New Roman"/>
          <w:b/>
          <w:bCs/>
          <w:sz w:val="24"/>
          <w:szCs w:val="24"/>
        </w:rPr>
        <w:t xml:space="preserve"> (1)</w:t>
      </w:r>
      <w:r w:rsidRPr="008A24D8">
        <w:rPr>
          <w:rFonts w:ascii="Times New Roman" w:hAnsi="Times New Roman" w:cs="Times New Roman"/>
          <w:b/>
          <w:bCs/>
          <w:sz w:val="24"/>
          <w:szCs w:val="24"/>
        </w:rPr>
        <w:t xml:space="preserve">: </w:t>
      </w:r>
    </w:p>
    <w:tbl>
      <w:tblPr>
        <w:tblStyle w:val="a9"/>
        <w:tblW w:w="0" w:type="auto"/>
        <w:tblLook w:val="04A0"/>
      </w:tblPr>
      <w:tblGrid>
        <w:gridCol w:w="847"/>
        <w:gridCol w:w="2262"/>
        <w:gridCol w:w="1677"/>
        <w:gridCol w:w="1574"/>
        <w:gridCol w:w="1588"/>
        <w:gridCol w:w="1628"/>
      </w:tblGrid>
      <w:tr w:rsidR="00302B42" w:rsidTr="00302B42">
        <w:tc>
          <w:tcPr>
            <w:tcW w:w="918" w:type="dxa"/>
          </w:tcPr>
          <w:p w:rsidR="00302B42" w:rsidRPr="003C34C5" w:rsidRDefault="00302B42" w:rsidP="003C34C5">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No.</w:t>
            </w:r>
          </w:p>
        </w:tc>
        <w:tc>
          <w:tcPr>
            <w:tcW w:w="2574" w:type="dxa"/>
          </w:tcPr>
          <w:p w:rsidR="00302B42" w:rsidRPr="003C34C5" w:rsidRDefault="00302B42" w:rsidP="003C34C5">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Activity</w:t>
            </w:r>
          </w:p>
        </w:tc>
        <w:tc>
          <w:tcPr>
            <w:tcW w:w="1746" w:type="dxa"/>
          </w:tcPr>
          <w:p w:rsidR="00302B42" w:rsidRPr="003C34C5" w:rsidRDefault="00302B42" w:rsidP="003C34C5">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Description</w:t>
            </w:r>
          </w:p>
        </w:tc>
        <w:tc>
          <w:tcPr>
            <w:tcW w:w="1746" w:type="dxa"/>
          </w:tcPr>
          <w:p w:rsidR="00302B42" w:rsidRPr="003C34C5" w:rsidRDefault="00302B42" w:rsidP="003C34C5">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Period /phase</w:t>
            </w:r>
          </w:p>
        </w:tc>
        <w:tc>
          <w:tcPr>
            <w:tcW w:w="1746" w:type="dxa"/>
          </w:tcPr>
          <w:p w:rsidR="00302B42" w:rsidRPr="003C34C5" w:rsidRDefault="00302B42" w:rsidP="003C34C5">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Output</w:t>
            </w:r>
          </w:p>
        </w:tc>
        <w:tc>
          <w:tcPr>
            <w:tcW w:w="1746" w:type="dxa"/>
          </w:tcPr>
          <w:p w:rsidR="00302B42" w:rsidRPr="003C34C5" w:rsidRDefault="00302B42" w:rsidP="003C34C5">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Expected cost</w:t>
            </w:r>
          </w:p>
        </w:tc>
      </w:tr>
      <w:tr w:rsidR="00302B42" w:rsidTr="00302B42">
        <w:tc>
          <w:tcPr>
            <w:tcW w:w="918" w:type="dxa"/>
          </w:tcPr>
          <w:p w:rsidR="00302B42" w:rsidRDefault="00302B42" w:rsidP="00306E74">
            <w:pPr>
              <w:spacing w:line="360" w:lineRule="auto"/>
              <w:jc w:val="both"/>
              <w:rPr>
                <w:rFonts w:ascii="Times New Roman" w:hAnsi="Times New Roman" w:cs="Times New Roman"/>
                <w:sz w:val="24"/>
                <w:szCs w:val="24"/>
              </w:rPr>
            </w:pPr>
          </w:p>
        </w:tc>
        <w:tc>
          <w:tcPr>
            <w:tcW w:w="2574"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r>
      <w:tr w:rsidR="00302B42" w:rsidTr="00302B42">
        <w:tc>
          <w:tcPr>
            <w:tcW w:w="918" w:type="dxa"/>
          </w:tcPr>
          <w:p w:rsidR="00302B42" w:rsidRDefault="00302B42" w:rsidP="00306E74">
            <w:pPr>
              <w:spacing w:line="360" w:lineRule="auto"/>
              <w:jc w:val="both"/>
              <w:rPr>
                <w:rFonts w:ascii="Times New Roman" w:hAnsi="Times New Roman" w:cs="Times New Roman"/>
                <w:sz w:val="24"/>
                <w:szCs w:val="24"/>
              </w:rPr>
            </w:pPr>
          </w:p>
        </w:tc>
        <w:tc>
          <w:tcPr>
            <w:tcW w:w="2574"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r>
      <w:tr w:rsidR="00302B42" w:rsidTr="00302B42">
        <w:tc>
          <w:tcPr>
            <w:tcW w:w="918" w:type="dxa"/>
          </w:tcPr>
          <w:p w:rsidR="00302B42" w:rsidRDefault="00302B42" w:rsidP="00306E74">
            <w:pPr>
              <w:spacing w:line="360" w:lineRule="auto"/>
              <w:jc w:val="both"/>
              <w:rPr>
                <w:rFonts w:ascii="Times New Roman" w:hAnsi="Times New Roman" w:cs="Times New Roman"/>
                <w:sz w:val="24"/>
                <w:szCs w:val="24"/>
              </w:rPr>
            </w:pPr>
          </w:p>
        </w:tc>
        <w:tc>
          <w:tcPr>
            <w:tcW w:w="2574"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r>
      <w:tr w:rsidR="00302B42" w:rsidTr="00302B42">
        <w:tc>
          <w:tcPr>
            <w:tcW w:w="918" w:type="dxa"/>
          </w:tcPr>
          <w:p w:rsidR="00302B42" w:rsidRDefault="00302B42" w:rsidP="00306E74">
            <w:pPr>
              <w:spacing w:line="360" w:lineRule="auto"/>
              <w:jc w:val="both"/>
              <w:rPr>
                <w:rFonts w:ascii="Times New Roman" w:hAnsi="Times New Roman" w:cs="Times New Roman"/>
                <w:sz w:val="24"/>
                <w:szCs w:val="24"/>
              </w:rPr>
            </w:pPr>
          </w:p>
        </w:tc>
        <w:tc>
          <w:tcPr>
            <w:tcW w:w="2574"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c>
          <w:tcPr>
            <w:tcW w:w="1746" w:type="dxa"/>
          </w:tcPr>
          <w:p w:rsidR="00302B42" w:rsidRDefault="00302B42" w:rsidP="00306E74">
            <w:pPr>
              <w:spacing w:line="360" w:lineRule="auto"/>
              <w:jc w:val="both"/>
              <w:rPr>
                <w:rFonts w:ascii="Times New Roman" w:hAnsi="Times New Roman" w:cs="Times New Roman"/>
                <w:sz w:val="24"/>
                <w:szCs w:val="24"/>
              </w:rPr>
            </w:pPr>
          </w:p>
        </w:tc>
      </w:tr>
    </w:tbl>
    <w:p w:rsidR="00306E74" w:rsidRPr="00520DE1" w:rsidRDefault="00306E74" w:rsidP="00306E74">
      <w:pPr>
        <w:pStyle w:val="a3"/>
        <w:rPr>
          <w:rFonts w:ascii="Times New Roman" w:hAnsi="Times New Roman"/>
          <w:color w:val="auto"/>
          <w:sz w:val="22"/>
          <w:szCs w:val="22"/>
        </w:rPr>
      </w:pPr>
    </w:p>
    <w:p w:rsidR="00306E74" w:rsidRDefault="00306E74" w:rsidP="008A24D8">
      <w:pPr>
        <w:pStyle w:val="a3"/>
        <w:spacing w:line="360" w:lineRule="auto"/>
        <w:jc w:val="both"/>
        <w:rPr>
          <w:rFonts w:ascii="Times New Roman" w:hAnsi="Times New Roman"/>
          <w:b/>
          <w:bCs/>
        </w:rPr>
      </w:pPr>
      <w:r w:rsidRPr="00C32210">
        <w:rPr>
          <w:rFonts w:ascii="Times New Roman" w:hAnsi="Times New Roman"/>
          <w:b/>
          <w:bCs/>
        </w:rPr>
        <w:t xml:space="preserve">Output (1):  </w:t>
      </w:r>
    </w:p>
    <w:tbl>
      <w:tblPr>
        <w:tblStyle w:val="a9"/>
        <w:tblW w:w="0" w:type="auto"/>
        <w:tblLook w:val="04A0"/>
      </w:tblPr>
      <w:tblGrid>
        <w:gridCol w:w="9576"/>
      </w:tblGrid>
      <w:tr w:rsidR="003C34C5" w:rsidTr="003C34C5">
        <w:trPr>
          <w:trHeight w:val="2703"/>
        </w:trPr>
        <w:tc>
          <w:tcPr>
            <w:tcW w:w="10476" w:type="dxa"/>
          </w:tcPr>
          <w:p w:rsidR="003C34C5" w:rsidRDefault="003C34C5" w:rsidP="00306E74">
            <w:pPr>
              <w:pStyle w:val="a3"/>
              <w:spacing w:line="276" w:lineRule="auto"/>
              <w:jc w:val="both"/>
              <w:rPr>
                <w:rFonts w:ascii="Times New Roman" w:hAnsi="Times New Roman"/>
                <w:b/>
                <w:bCs/>
              </w:rPr>
            </w:pPr>
          </w:p>
        </w:tc>
      </w:tr>
    </w:tbl>
    <w:p w:rsidR="00306E74" w:rsidRPr="00663961" w:rsidRDefault="00306E74" w:rsidP="00306E74">
      <w:pPr>
        <w:pStyle w:val="a3"/>
        <w:spacing w:line="276" w:lineRule="auto"/>
        <w:jc w:val="both"/>
        <w:rPr>
          <w:rFonts w:ascii="Times New Roman" w:hAnsi="Times New Roman"/>
          <w:b/>
          <w:bCs/>
        </w:rPr>
      </w:pPr>
    </w:p>
    <w:p w:rsidR="003C34C5" w:rsidRDefault="003C34C5">
      <w:pPr>
        <w:rPr>
          <w:b/>
          <w:color w:val="2E77AA"/>
          <w:spacing w:val="20"/>
          <w:sz w:val="24"/>
          <w:szCs w:val="24"/>
        </w:rPr>
      </w:pPr>
      <w:r>
        <w:rPr>
          <w:b/>
          <w:color w:val="2E77AA"/>
          <w:spacing w:val="20"/>
          <w:sz w:val="24"/>
          <w:szCs w:val="24"/>
        </w:rPr>
        <w:br w:type="page"/>
      </w:r>
    </w:p>
    <w:p w:rsidR="003C34C5" w:rsidRDefault="003C34C5" w:rsidP="003C34C5">
      <w:pPr>
        <w:autoSpaceDE w:val="0"/>
        <w:autoSpaceDN w:val="0"/>
        <w:adjustRightInd w:val="0"/>
        <w:rPr>
          <w:b/>
          <w:color w:val="2E77AA"/>
          <w:spacing w:val="20"/>
          <w:sz w:val="24"/>
          <w:szCs w:val="24"/>
        </w:rPr>
      </w:pPr>
      <w:r w:rsidRPr="00520DE1">
        <w:rPr>
          <w:b/>
          <w:color w:val="2E77AA"/>
          <w:spacing w:val="20"/>
          <w:sz w:val="24"/>
          <w:szCs w:val="24"/>
        </w:rPr>
        <w:lastRenderedPageBreak/>
        <w:t>Objective</w:t>
      </w:r>
      <w:r>
        <w:rPr>
          <w:b/>
          <w:color w:val="2E77AA"/>
          <w:spacing w:val="20"/>
          <w:sz w:val="24"/>
          <w:szCs w:val="24"/>
        </w:rPr>
        <w:t xml:space="preserve"> (2)</w:t>
      </w:r>
      <w:r w:rsidRPr="00520DE1">
        <w:rPr>
          <w:b/>
          <w:color w:val="2E77AA"/>
          <w:spacing w:val="20"/>
          <w:sz w:val="24"/>
          <w:szCs w:val="24"/>
        </w:rPr>
        <w:t xml:space="preserve">:  </w:t>
      </w:r>
    </w:p>
    <w:tbl>
      <w:tblPr>
        <w:tblStyle w:val="a9"/>
        <w:tblW w:w="0" w:type="auto"/>
        <w:tblLook w:val="04A0"/>
      </w:tblPr>
      <w:tblGrid>
        <w:gridCol w:w="9576"/>
      </w:tblGrid>
      <w:tr w:rsidR="003C34C5" w:rsidTr="00D0414D">
        <w:trPr>
          <w:trHeight w:val="2149"/>
        </w:trPr>
        <w:tc>
          <w:tcPr>
            <w:tcW w:w="10476" w:type="dxa"/>
          </w:tcPr>
          <w:p w:rsidR="003C34C5" w:rsidRDefault="003C34C5" w:rsidP="00D0414D">
            <w:pPr>
              <w:autoSpaceDE w:val="0"/>
              <w:autoSpaceDN w:val="0"/>
              <w:adjustRightInd w:val="0"/>
              <w:rPr>
                <w:b/>
                <w:color w:val="2E77AA"/>
                <w:spacing w:val="20"/>
                <w:sz w:val="24"/>
                <w:szCs w:val="24"/>
              </w:rPr>
            </w:pPr>
          </w:p>
        </w:tc>
      </w:tr>
    </w:tbl>
    <w:p w:rsidR="003C34C5" w:rsidRDefault="003C34C5" w:rsidP="003C34C5">
      <w:pPr>
        <w:autoSpaceDE w:val="0"/>
        <w:autoSpaceDN w:val="0"/>
        <w:adjustRightInd w:val="0"/>
        <w:rPr>
          <w:b/>
          <w:color w:val="2E77AA"/>
          <w:spacing w:val="20"/>
          <w:sz w:val="24"/>
          <w:szCs w:val="24"/>
        </w:rPr>
      </w:pPr>
    </w:p>
    <w:p w:rsidR="003C34C5" w:rsidRPr="008A24D8" w:rsidRDefault="003C34C5" w:rsidP="003C34C5">
      <w:pPr>
        <w:spacing w:line="360" w:lineRule="auto"/>
        <w:jc w:val="both"/>
        <w:rPr>
          <w:rFonts w:ascii="Times New Roman" w:hAnsi="Times New Roman" w:cs="Times New Roman"/>
          <w:b/>
          <w:bCs/>
          <w:sz w:val="24"/>
          <w:szCs w:val="24"/>
        </w:rPr>
      </w:pPr>
      <w:r w:rsidRPr="008A24D8">
        <w:rPr>
          <w:rFonts w:ascii="Times New Roman" w:hAnsi="Times New Roman" w:cs="Times New Roman"/>
          <w:b/>
          <w:bCs/>
          <w:sz w:val="24"/>
          <w:szCs w:val="24"/>
        </w:rPr>
        <w:t>Activities</w:t>
      </w:r>
      <w:r>
        <w:rPr>
          <w:rFonts w:ascii="Times New Roman" w:hAnsi="Times New Roman" w:cs="Times New Roman"/>
          <w:b/>
          <w:bCs/>
          <w:sz w:val="24"/>
          <w:szCs w:val="24"/>
        </w:rPr>
        <w:t xml:space="preserve"> (2)</w:t>
      </w:r>
      <w:r w:rsidRPr="008A24D8">
        <w:rPr>
          <w:rFonts w:ascii="Times New Roman" w:hAnsi="Times New Roman" w:cs="Times New Roman"/>
          <w:b/>
          <w:bCs/>
          <w:sz w:val="24"/>
          <w:szCs w:val="24"/>
        </w:rPr>
        <w:t xml:space="preserve">: </w:t>
      </w:r>
    </w:p>
    <w:tbl>
      <w:tblPr>
        <w:tblStyle w:val="a9"/>
        <w:tblW w:w="0" w:type="auto"/>
        <w:tblLook w:val="04A0"/>
      </w:tblPr>
      <w:tblGrid>
        <w:gridCol w:w="847"/>
        <w:gridCol w:w="2262"/>
        <w:gridCol w:w="1677"/>
        <w:gridCol w:w="1574"/>
        <w:gridCol w:w="1588"/>
        <w:gridCol w:w="1628"/>
      </w:tblGrid>
      <w:tr w:rsidR="003C34C5" w:rsidTr="00D0414D">
        <w:tc>
          <w:tcPr>
            <w:tcW w:w="918"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No.</w:t>
            </w:r>
          </w:p>
        </w:tc>
        <w:tc>
          <w:tcPr>
            <w:tcW w:w="2574"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Activity</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Description</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Period /phase</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Output</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Expected cost</w:t>
            </w: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bl>
    <w:p w:rsidR="003C34C5" w:rsidRPr="00520DE1" w:rsidRDefault="003C34C5" w:rsidP="003C34C5">
      <w:pPr>
        <w:pStyle w:val="a3"/>
        <w:rPr>
          <w:rFonts w:ascii="Times New Roman" w:hAnsi="Times New Roman"/>
          <w:color w:val="auto"/>
          <w:sz w:val="22"/>
          <w:szCs w:val="22"/>
        </w:rPr>
      </w:pPr>
    </w:p>
    <w:p w:rsidR="003C34C5" w:rsidRDefault="003C34C5" w:rsidP="003C34C5">
      <w:pPr>
        <w:pStyle w:val="a3"/>
        <w:spacing w:line="360" w:lineRule="auto"/>
        <w:jc w:val="both"/>
        <w:rPr>
          <w:rFonts w:ascii="Times New Roman" w:hAnsi="Times New Roman"/>
          <w:b/>
          <w:bCs/>
        </w:rPr>
      </w:pPr>
      <w:r w:rsidRPr="00C32210">
        <w:rPr>
          <w:rFonts w:ascii="Times New Roman" w:hAnsi="Times New Roman"/>
          <w:b/>
          <w:bCs/>
        </w:rPr>
        <w:t>Output (</w:t>
      </w:r>
      <w:r>
        <w:rPr>
          <w:rFonts w:ascii="Times New Roman" w:hAnsi="Times New Roman"/>
          <w:b/>
          <w:bCs/>
        </w:rPr>
        <w:t>2</w:t>
      </w:r>
      <w:r w:rsidRPr="00C32210">
        <w:rPr>
          <w:rFonts w:ascii="Times New Roman" w:hAnsi="Times New Roman"/>
          <w:b/>
          <w:bCs/>
        </w:rPr>
        <w:t xml:space="preserve">):  </w:t>
      </w:r>
    </w:p>
    <w:tbl>
      <w:tblPr>
        <w:tblStyle w:val="a9"/>
        <w:tblW w:w="0" w:type="auto"/>
        <w:tblLook w:val="04A0"/>
      </w:tblPr>
      <w:tblGrid>
        <w:gridCol w:w="9576"/>
      </w:tblGrid>
      <w:tr w:rsidR="003C34C5" w:rsidTr="00D0414D">
        <w:trPr>
          <w:trHeight w:val="2703"/>
        </w:trPr>
        <w:tc>
          <w:tcPr>
            <w:tcW w:w="10476" w:type="dxa"/>
          </w:tcPr>
          <w:p w:rsidR="003C34C5" w:rsidRDefault="003C34C5" w:rsidP="00D0414D">
            <w:pPr>
              <w:pStyle w:val="a3"/>
              <w:spacing w:line="276" w:lineRule="auto"/>
              <w:jc w:val="both"/>
              <w:rPr>
                <w:rFonts w:ascii="Times New Roman" w:hAnsi="Times New Roman"/>
                <w:b/>
                <w:bCs/>
              </w:rPr>
            </w:pPr>
          </w:p>
        </w:tc>
      </w:tr>
    </w:tbl>
    <w:p w:rsidR="003C34C5" w:rsidRPr="00663961" w:rsidRDefault="003C34C5" w:rsidP="003C34C5">
      <w:pPr>
        <w:pStyle w:val="a3"/>
        <w:spacing w:line="276" w:lineRule="auto"/>
        <w:jc w:val="both"/>
        <w:rPr>
          <w:rFonts w:ascii="Times New Roman" w:hAnsi="Times New Roman"/>
          <w:b/>
          <w:bCs/>
        </w:rPr>
      </w:pPr>
    </w:p>
    <w:p w:rsidR="003C34C5" w:rsidRDefault="003C34C5">
      <w:pPr>
        <w:rPr>
          <w:b/>
          <w:color w:val="2E77AA"/>
          <w:spacing w:val="20"/>
          <w:sz w:val="24"/>
          <w:szCs w:val="24"/>
        </w:rPr>
      </w:pPr>
      <w:r>
        <w:rPr>
          <w:b/>
          <w:color w:val="2E77AA"/>
          <w:spacing w:val="20"/>
          <w:sz w:val="24"/>
          <w:szCs w:val="24"/>
        </w:rPr>
        <w:br w:type="page"/>
      </w:r>
    </w:p>
    <w:p w:rsidR="003C34C5" w:rsidRDefault="003C34C5" w:rsidP="003C34C5">
      <w:pPr>
        <w:autoSpaceDE w:val="0"/>
        <w:autoSpaceDN w:val="0"/>
        <w:adjustRightInd w:val="0"/>
        <w:rPr>
          <w:b/>
          <w:color w:val="2E77AA"/>
          <w:spacing w:val="20"/>
          <w:sz w:val="24"/>
          <w:szCs w:val="24"/>
        </w:rPr>
      </w:pPr>
      <w:r w:rsidRPr="00520DE1">
        <w:rPr>
          <w:b/>
          <w:color w:val="2E77AA"/>
          <w:spacing w:val="20"/>
          <w:sz w:val="24"/>
          <w:szCs w:val="24"/>
        </w:rPr>
        <w:lastRenderedPageBreak/>
        <w:t>Objective</w:t>
      </w:r>
      <w:r>
        <w:rPr>
          <w:b/>
          <w:color w:val="2E77AA"/>
          <w:spacing w:val="20"/>
          <w:sz w:val="24"/>
          <w:szCs w:val="24"/>
        </w:rPr>
        <w:t xml:space="preserve"> (3)</w:t>
      </w:r>
      <w:r w:rsidRPr="00520DE1">
        <w:rPr>
          <w:b/>
          <w:color w:val="2E77AA"/>
          <w:spacing w:val="20"/>
          <w:sz w:val="24"/>
          <w:szCs w:val="24"/>
        </w:rPr>
        <w:t xml:space="preserve">:  </w:t>
      </w:r>
    </w:p>
    <w:tbl>
      <w:tblPr>
        <w:tblStyle w:val="a9"/>
        <w:tblW w:w="0" w:type="auto"/>
        <w:tblLook w:val="04A0"/>
      </w:tblPr>
      <w:tblGrid>
        <w:gridCol w:w="9576"/>
      </w:tblGrid>
      <w:tr w:rsidR="003C34C5" w:rsidTr="00D0414D">
        <w:trPr>
          <w:trHeight w:val="2149"/>
        </w:trPr>
        <w:tc>
          <w:tcPr>
            <w:tcW w:w="10476" w:type="dxa"/>
          </w:tcPr>
          <w:p w:rsidR="003C34C5" w:rsidRDefault="003C34C5" w:rsidP="00D0414D">
            <w:pPr>
              <w:autoSpaceDE w:val="0"/>
              <w:autoSpaceDN w:val="0"/>
              <w:adjustRightInd w:val="0"/>
              <w:rPr>
                <w:b/>
                <w:color w:val="2E77AA"/>
                <w:spacing w:val="20"/>
                <w:sz w:val="24"/>
                <w:szCs w:val="24"/>
              </w:rPr>
            </w:pPr>
          </w:p>
        </w:tc>
      </w:tr>
    </w:tbl>
    <w:p w:rsidR="003C34C5" w:rsidRDefault="003C34C5" w:rsidP="003C34C5">
      <w:pPr>
        <w:autoSpaceDE w:val="0"/>
        <w:autoSpaceDN w:val="0"/>
        <w:adjustRightInd w:val="0"/>
        <w:rPr>
          <w:b/>
          <w:color w:val="2E77AA"/>
          <w:spacing w:val="20"/>
          <w:sz w:val="24"/>
          <w:szCs w:val="24"/>
        </w:rPr>
      </w:pPr>
    </w:p>
    <w:p w:rsidR="003C34C5" w:rsidRPr="008A24D8" w:rsidRDefault="003C34C5" w:rsidP="003C34C5">
      <w:pPr>
        <w:spacing w:line="360" w:lineRule="auto"/>
        <w:jc w:val="both"/>
        <w:rPr>
          <w:rFonts w:ascii="Times New Roman" w:hAnsi="Times New Roman" w:cs="Times New Roman"/>
          <w:b/>
          <w:bCs/>
          <w:sz w:val="24"/>
          <w:szCs w:val="24"/>
        </w:rPr>
      </w:pPr>
      <w:r w:rsidRPr="008A24D8">
        <w:rPr>
          <w:rFonts w:ascii="Times New Roman" w:hAnsi="Times New Roman" w:cs="Times New Roman"/>
          <w:b/>
          <w:bCs/>
          <w:sz w:val="24"/>
          <w:szCs w:val="24"/>
        </w:rPr>
        <w:t>Activities</w:t>
      </w:r>
      <w:r>
        <w:rPr>
          <w:rFonts w:ascii="Times New Roman" w:hAnsi="Times New Roman" w:cs="Times New Roman"/>
          <w:b/>
          <w:bCs/>
          <w:sz w:val="24"/>
          <w:szCs w:val="24"/>
        </w:rPr>
        <w:t xml:space="preserve"> (3)</w:t>
      </w:r>
      <w:r w:rsidRPr="008A24D8">
        <w:rPr>
          <w:rFonts w:ascii="Times New Roman" w:hAnsi="Times New Roman" w:cs="Times New Roman"/>
          <w:b/>
          <w:bCs/>
          <w:sz w:val="24"/>
          <w:szCs w:val="24"/>
        </w:rPr>
        <w:t xml:space="preserve">: </w:t>
      </w:r>
    </w:p>
    <w:tbl>
      <w:tblPr>
        <w:tblStyle w:val="a9"/>
        <w:tblW w:w="0" w:type="auto"/>
        <w:tblLook w:val="04A0"/>
      </w:tblPr>
      <w:tblGrid>
        <w:gridCol w:w="847"/>
        <w:gridCol w:w="2262"/>
        <w:gridCol w:w="1677"/>
        <w:gridCol w:w="1574"/>
        <w:gridCol w:w="1588"/>
        <w:gridCol w:w="1628"/>
      </w:tblGrid>
      <w:tr w:rsidR="003C34C5" w:rsidTr="00D0414D">
        <w:tc>
          <w:tcPr>
            <w:tcW w:w="918"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No.</w:t>
            </w:r>
          </w:p>
        </w:tc>
        <w:tc>
          <w:tcPr>
            <w:tcW w:w="2574"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Activity</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Description</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Period /phase</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Output</w:t>
            </w:r>
          </w:p>
        </w:tc>
        <w:tc>
          <w:tcPr>
            <w:tcW w:w="1746" w:type="dxa"/>
          </w:tcPr>
          <w:p w:rsidR="003C34C5" w:rsidRPr="003C34C5" w:rsidRDefault="003C34C5" w:rsidP="00D0414D">
            <w:pPr>
              <w:spacing w:line="360" w:lineRule="auto"/>
              <w:jc w:val="center"/>
              <w:rPr>
                <w:rFonts w:ascii="Times New Roman" w:hAnsi="Times New Roman" w:cs="Times New Roman"/>
                <w:b/>
                <w:bCs/>
                <w:sz w:val="24"/>
                <w:szCs w:val="24"/>
              </w:rPr>
            </w:pPr>
            <w:r w:rsidRPr="003C34C5">
              <w:rPr>
                <w:rFonts w:ascii="Times New Roman" w:hAnsi="Times New Roman" w:cs="Times New Roman"/>
                <w:b/>
                <w:bCs/>
                <w:sz w:val="24"/>
                <w:szCs w:val="24"/>
              </w:rPr>
              <w:t>Expected cost</w:t>
            </w: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r w:rsidR="003C34C5" w:rsidTr="00D0414D">
        <w:tc>
          <w:tcPr>
            <w:tcW w:w="918" w:type="dxa"/>
          </w:tcPr>
          <w:p w:rsidR="003C34C5" w:rsidRDefault="003C34C5" w:rsidP="00D0414D">
            <w:pPr>
              <w:spacing w:line="360" w:lineRule="auto"/>
              <w:jc w:val="both"/>
              <w:rPr>
                <w:rFonts w:ascii="Times New Roman" w:hAnsi="Times New Roman" w:cs="Times New Roman"/>
                <w:sz w:val="24"/>
                <w:szCs w:val="24"/>
              </w:rPr>
            </w:pPr>
          </w:p>
        </w:tc>
        <w:tc>
          <w:tcPr>
            <w:tcW w:w="2574"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c>
          <w:tcPr>
            <w:tcW w:w="1746" w:type="dxa"/>
          </w:tcPr>
          <w:p w:rsidR="003C34C5" w:rsidRDefault="003C34C5" w:rsidP="00D0414D">
            <w:pPr>
              <w:spacing w:line="360" w:lineRule="auto"/>
              <w:jc w:val="both"/>
              <w:rPr>
                <w:rFonts w:ascii="Times New Roman" w:hAnsi="Times New Roman" w:cs="Times New Roman"/>
                <w:sz w:val="24"/>
                <w:szCs w:val="24"/>
              </w:rPr>
            </w:pPr>
          </w:p>
        </w:tc>
      </w:tr>
    </w:tbl>
    <w:p w:rsidR="003C34C5" w:rsidRPr="00520DE1" w:rsidRDefault="003C34C5" w:rsidP="003C34C5">
      <w:pPr>
        <w:pStyle w:val="a3"/>
        <w:rPr>
          <w:rFonts w:ascii="Times New Roman" w:hAnsi="Times New Roman"/>
          <w:color w:val="auto"/>
          <w:sz w:val="22"/>
          <w:szCs w:val="22"/>
        </w:rPr>
      </w:pPr>
    </w:p>
    <w:p w:rsidR="003C34C5" w:rsidRDefault="003C34C5" w:rsidP="003C34C5">
      <w:pPr>
        <w:pStyle w:val="a3"/>
        <w:spacing w:line="360" w:lineRule="auto"/>
        <w:jc w:val="both"/>
        <w:rPr>
          <w:rFonts w:ascii="Times New Roman" w:hAnsi="Times New Roman"/>
          <w:b/>
          <w:bCs/>
        </w:rPr>
      </w:pPr>
      <w:r w:rsidRPr="00C32210">
        <w:rPr>
          <w:rFonts w:ascii="Times New Roman" w:hAnsi="Times New Roman"/>
          <w:b/>
          <w:bCs/>
        </w:rPr>
        <w:t>Output (</w:t>
      </w:r>
      <w:r>
        <w:rPr>
          <w:rFonts w:ascii="Times New Roman" w:hAnsi="Times New Roman"/>
          <w:b/>
          <w:bCs/>
        </w:rPr>
        <w:t>3</w:t>
      </w:r>
      <w:r w:rsidRPr="00C32210">
        <w:rPr>
          <w:rFonts w:ascii="Times New Roman" w:hAnsi="Times New Roman"/>
          <w:b/>
          <w:bCs/>
        </w:rPr>
        <w:t xml:space="preserve">):  </w:t>
      </w:r>
    </w:p>
    <w:tbl>
      <w:tblPr>
        <w:tblStyle w:val="a9"/>
        <w:tblW w:w="0" w:type="auto"/>
        <w:tblLook w:val="04A0"/>
      </w:tblPr>
      <w:tblGrid>
        <w:gridCol w:w="9576"/>
      </w:tblGrid>
      <w:tr w:rsidR="003C34C5" w:rsidTr="00D0414D">
        <w:trPr>
          <w:trHeight w:val="2703"/>
        </w:trPr>
        <w:tc>
          <w:tcPr>
            <w:tcW w:w="10476" w:type="dxa"/>
          </w:tcPr>
          <w:p w:rsidR="003C34C5" w:rsidRDefault="003C34C5" w:rsidP="00D0414D">
            <w:pPr>
              <w:pStyle w:val="a3"/>
              <w:spacing w:line="276" w:lineRule="auto"/>
              <w:jc w:val="both"/>
              <w:rPr>
                <w:rFonts w:ascii="Times New Roman" w:hAnsi="Times New Roman"/>
                <w:b/>
                <w:bCs/>
              </w:rPr>
            </w:pPr>
          </w:p>
        </w:tc>
      </w:tr>
    </w:tbl>
    <w:p w:rsidR="003C34C5" w:rsidRPr="00663961" w:rsidRDefault="003C34C5" w:rsidP="003C34C5">
      <w:pPr>
        <w:pStyle w:val="a3"/>
        <w:spacing w:line="276" w:lineRule="auto"/>
        <w:jc w:val="both"/>
        <w:rPr>
          <w:rFonts w:ascii="Times New Roman" w:hAnsi="Times New Roman"/>
          <w:b/>
          <w:bCs/>
        </w:rPr>
      </w:pPr>
    </w:p>
    <w:p w:rsidR="003C34C5" w:rsidRDefault="003C34C5">
      <w:pPr>
        <w:rPr>
          <w:b/>
          <w:color w:val="2E77AA"/>
          <w:spacing w:val="20"/>
          <w:sz w:val="24"/>
          <w:szCs w:val="24"/>
        </w:rPr>
      </w:pPr>
      <w:r>
        <w:rPr>
          <w:b/>
          <w:color w:val="2E77AA"/>
          <w:spacing w:val="20"/>
          <w:sz w:val="24"/>
          <w:szCs w:val="24"/>
        </w:rPr>
        <w:br w:type="page"/>
      </w:r>
    </w:p>
    <w:bookmarkEnd w:id="1"/>
    <w:p w:rsidR="00A621D7" w:rsidRPr="00A621D7" w:rsidRDefault="00C3304A" w:rsidP="003C34C5">
      <w:pPr>
        <w:pStyle w:val="2"/>
        <w:numPr>
          <w:ilvl w:val="0"/>
          <w:numId w:val="3"/>
        </w:numPr>
        <w:spacing w:after="240"/>
        <w:ind w:left="142" w:hanging="426"/>
        <w:jc w:val="left"/>
      </w:pPr>
      <w:r>
        <w:lastRenderedPageBreak/>
        <w:t xml:space="preserve">Project Location </w:t>
      </w:r>
    </w:p>
    <w:tbl>
      <w:tblPr>
        <w:tblStyle w:val="a9"/>
        <w:tblW w:w="0" w:type="auto"/>
        <w:tblInd w:w="-176" w:type="dxa"/>
        <w:tblLook w:val="04A0"/>
      </w:tblPr>
      <w:tblGrid>
        <w:gridCol w:w="9752"/>
      </w:tblGrid>
      <w:tr w:rsidR="003C34C5" w:rsidTr="003C34C5">
        <w:trPr>
          <w:trHeight w:val="1640"/>
        </w:trPr>
        <w:tc>
          <w:tcPr>
            <w:tcW w:w="9752" w:type="dxa"/>
          </w:tcPr>
          <w:p w:rsidR="003C34C5" w:rsidRDefault="003C34C5" w:rsidP="00A621D7">
            <w:pPr>
              <w:pStyle w:val="a7"/>
              <w:autoSpaceDE w:val="0"/>
              <w:autoSpaceDN w:val="0"/>
              <w:adjustRightInd w:val="0"/>
              <w:ind w:left="0"/>
              <w:rPr>
                <w:rFonts w:ascii="Times New Roman" w:hAnsi="Times New Roman" w:cs="Times New Roman"/>
                <w:b/>
                <w:bCs/>
                <w:sz w:val="32"/>
                <w:szCs w:val="20"/>
              </w:rPr>
            </w:pPr>
          </w:p>
        </w:tc>
      </w:tr>
    </w:tbl>
    <w:p w:rsidR="00A621D7" w:rsidRDefault="00A621D7" w:rsidP="00A621D7">
      <w:pPr>
        <w:pStyle w:val="a7"/>
        <w:autoSpaceDE w:val="0"/>
        <w:autoSpaceDN w:val="0"/>
        <w:adjustRightInd w:val="0"/>
        <w:rPr>
          <w:rFonts w:ascii="Times New Roman" w:hAnsi="Times New Roman" w:cs="Times New Roman"/>
          <w:b/>
          <w:bCs/>
          <w:sz w:val="32"/>
          <w:szCs w:val="20"/>
        </w:rPr>
      </w:pPr>
    </w:p>
    <w:p w:rsidR="00A621D7" w:rsidRPr="003C34C5" w:rsidRDefault="00A621D7" w:rsidP="003C34C5">
      <w:pPr>
        <w:pStyle w:val="2"/>
        <w:numPr>
          <w:ilvl w:val="0"/>
          <w:numId w:val="3"/>
        </w:numPr>
        <w:spacing w:after="240"/>
        <w:ind w:left="142" w:hanging="426"/>
        <w:jc w:val="left"/>
      </w:pPr>
      <w:r w:rsidRPr="00E32531">
        <w:t>Target beneficiaries</w:t>
      </w:r>
    </w:p>
    <w:tbl>
      <w:tblPr>
        <w:tblStyle w:val="a9"/>
        <w:tblW w:w="0" w:type="auto"/>
        <w:tblInd w:w="-176" w:type="dxa"/>
        <w:tblLook w:val="04A0"/>
      </w:tblPr>
      <w:tblGrid>
        <w:gridCol w:w="9752"/>
      </w:tblGrid>
      <w:tr w:rsidR="003C34C5" w:rsidTr="00D0414D">
        <w:trPr>
          <w:trHeight w:val="1640"/>
        </w:trPr>
        <w:tc>
          <w:tcPr>
            <w:tcW w:w="9752" w:type="dxa"/>
          </w:tcPr>
          <w:p w:rsidR="003C34C5" w:rsidRDefault="003C34C5" w:rsidP="00D0414D">
            <w:pPr>
              <w:pStyle w:val="a7"/>
              <w:autoSpaceDE w:val="0"/>
              <w:autoSpaceDN w:val="0"/>
              <w:adjustRightInd w:val="0"/>
              <w:ind w:left="0"/>
              <w:rPr>
                <w:rFonts w:ascii="Times New Roman" w:hAnsi="Times New Roman" w:cs="Times New Roman"/>
                <w:b/>
                <w:bCs/>
                <w:sz w:val="32"/>
                <w:szCs w:val="20"/>
              </w:rPr>
            </w:pPr>
          </w:p>
        </w:tc>
      </w:tr>
    </w:tbl>
    <w:p w:rsidR="00A621D7" w:rsidRPr="003C34C5" w:rsidRDefault="00A621D7" w:rsidP="00A621D7">
      <w:pPr>
        <w:pStyle w:val="a7"/>
        <w:autoSpaceDE w:val="0"/>
        <w:autoSpaceDN w:val="0"/>
        <w:adjustRightInd w:val="0"/>
        <w:rPr>
          <w:rFonts w:ascii="Times New Roman" w:hAnsi="Times New Roman" w:cs="Times New Roman"/>
          <w:b/>
          <w:bCs/>
          <w:sz w:val="12"/>
          <w:szCs w:val="2"/>
        </w:rPr>
      </w:pPr>
    </w:p>
    <w:p w:rsidR="00A621D7" w:rsidRPr="003C34C5" w:rsidRDefault="00A621D7" w:rsidP="003C34C5">
      <w:pPr>
        <w:pStyle w:val="2"/>
        <w:numPr>
          <w:ilvl w:val="0"/>
          <w:numId w:val="3"/>
        </w:numPr>
        <w:spacing w:after="240"/>
        <w:ind w:left="142" w:hanging="426"/>
        <w:jc w:val="left"/>
      </w:pPr>
      <w:r w:rsidRPr="009B13D4">
        <w:t xml:space="preserve">Project </w:t>
      </w:r>
      <w:r>
        <w:t>Time</w:t>
      </w:r>
      <w:r w:rsidRPr="009B13D4">
        <w:t>-</w:t>
      </w:r>
      <w:r>
        <w:t>Frame</w:t>
      </w:r>
    </w:p>
    <w:tbl>
      <w:tblPr>
        <w:tblStyle w:val="a9"/>
        <w:tblW w:w="0" w:type="auto"/>
        <w:tblInd w:w="-176" w:type="dxa"/>
        <w:tblLook w:val="04A0"/>
      </w:tblPr>
      <w:tblGrid>
        <w:gridCol w:w="9752"/>
      </w:tblGrid>
      <w:tr w:rsidR="003C34C5" w:rsidTr="00D0414D">
        <w:trPr>
          <w:trHeight w:val="1640"/>
        </w:trPr>
        <w:tc>
          <w:tcPr>
            <w:tcW w:w="9752" w:type="dxa"/>
          </w:tcPr>
          <w:p w:rsidR="003C34C5" w:rsidRDefault="003C34C5" w:rsidP="00D0414D">
            <w:pPr>
              <w:pStyle w:val="a7"/>
              <w:autoSpaceDE w:val="0"/>
              <w:autoSpaceDN w:val="0"/>
              <w:adjustRightInd w:val="0"/>
              <w:ind w:left="0"/>
              <w:rPr>
                <w:rFonts w:ascii="Times New Roman" w:hAnsi="Times New Roman" w:cs="Times New Roman"/>
                <w:b/>
                <w:bCs/>
                <w:sz w:val="32"/>
                <w:szCs w:val="20"/>
              </w:rPr>
            </w:pPr>
          </w:p>
        </w:tc>
      </w:tr>
    </w:tbl>
    <w:p w:rsidR="00A621D7" w:rsidRPr="003C34C5" w:rsidRDefault="00A621D7" w:rsidP="00A621D7">
      <w:pPr>
        <w:pStyle w:val="a7"/>
        <w:autoSpaceDE w:val="0"/>
        <w:autoSpaceDN w:val="0"/>
        <w:adjustRightInd w:val="0"/>
        <w:rPr>
          <w:rFonts w:ascii="Times New Roman" w:hAnsi="Times New Roman" w:cs="Times New Roman"/>
          <w:b/>
          <w:bCs/>
          <w:sz w:val="24"/>
          <w:szCs w:val="12"/>
        </w:rPr>
      </w:pPr>
    </w:p>
    <w:p w:rsidR="00C3304A" w:rsidRPr="003C34C5" w:rsidRDefault="00C3304A" w:rsidP="003C34C5">
      <w:pPr>
        <w:pStyle w:val="2"/>
        <w:numPr>
          <w:ilvl w:val="0"/>
          <w:numId w:val="3"/>
        </w:numPr>
        <w:spacing w:after="240"/>
        <w:ind w:left="284" w:hanging="567"/>
        <w:jc w:val="left"/>
      </w:pPr>
      <w:r>
        <w:t>P</w:t>
      </w:r>
      <w:r w:rsidR="00A621D7" w:rsidRPr="00E32531">
        <w:t>roject Sustainability</w:t>
      </w:r>
    </w:p>
    <w:tbl>
      <w:tblPr>
        <w:tblStyle w:val="a9"/>
        <w:tblW w:w="0" w:type="auto"/>
        <w:tblInd w:w="-176" w:type="dxa"/>
        <w:tblLook w:val="04A0"/>
      </w:tblPr>
      <w:tblGrid>
        <w:gridCol w:w="9752"/>
      </w:tblGrid>
      <w:tr w:rsidR="003C34C5" w:rsidTr="00D0414D">
        <w:trPr>
          <w:trHeight w:val="1640"/>
        </w:trPr>
        <w:tc>
          <w:tcPr>
            <w:tcW w:w="9752" w:type="dxa"/>
          </w:tcPr>
          <w:p w:rsidR="003C34C5" w:rsidRDefault="003C34C5" w:rsidP="00D0414D">
            <w:pPr>
              <w:pStyle w:val="a7"/>
              <w:autoSpaceDE w:val="0"/>
              <w:autoSpaceDN w:val="0"/>
              <w:adjustRightInd w:val="0"/>
              <w:ind w:left="0"/>
              <w:rPr>
                <w:rFonts w:ascii="Times New Roman" w:hAnsi="Times New Roman" w:cs="Times New Roman"/>
                <w:b/>
                <w:bCs/>
                <w:sz w:val="32"/>
                <w:szCs w:val="20"/>
              </w:rPr>
            </w:pPr>
          </w:p>
        </w:tc>
      </w:tr>
    </w:tbl>
    <w:p w:rsidR="005C19F4" w:rsidRDefault="005C19F4" w:rsidP="00C3304A">
      <w:pPr>
        <w:pStyle w:val="a7"/>
        <w:autoSpaceDE w:val="0"/>
        <w:autoSpaceDN w:val="0"/>
        <w:adjustRightInd w:val="0"/>
        <w:rPr>
          <w:rFonts w:ascii="Times New Roman" w:hAnsi="Times New Roman" w:cs="Times New Roman"/>
          <w:b/>
          <w:bCs/>
          <w:sz w:val="20"/>
          <w:szCs w:val="8"/>
        </w:rPr>
      </w:pPr>
    </w:p>
    <w:p w:rsidR="005C19F4" w:rsidRDefault="005C19F4">
      <w:pPr>
        <w:rPr>
          <w:rFonts w:ascii="Times New Roman" w:hAnsi="Times New Roman" w:cs="Times New Roman"/>
          <w:b/>
          <w:bCs/>
          <w:sz w:val="20"/>
          <w:szCs w:val="8"/>
        </w:rPr>
      </w:pPr>
      <w:r>
        <w:rPr>
          <w:rFonts w:ascii="Times New Roman" w:hAnsi="Times New Roman" w:cs="Times New Roman"/>
          <w:b/>
          <w:bCs/>
          <w:sz w:val="20"/>
          <w:szCs w:val="8"/>
        </w:rPr>
        <w:br w:type="page"/>
      </w:r>
    </w:p>
    <w:p w:rsidR="00C3304A" w:rsidRPr="003C34C5" w:rsidRDefault="00C3304A" w:rsidP="003C34C5">
      <w:pPr>
        <w:pStyle w:val="2"/>
        <w:numPr>
          <w:ilvl w:val="0"/>
          <w:numId w:val="3"/>
        </w:numPr>
        <w:spacing w:after="240"/>
        <w:ind w:left="284" w:hanging="567"/>
        <w:jc w:val="left"/>
      </w:pPr>
      <w:r>
        <w:lastRenderedPageBreak/>
        <w:t xml:space="preserve"> Project Budget</w:t>
      </w:r>
    </w:p>
    <w:p w:rsidR="00A621D7" w:rsidRDefault="00A621D7" w:rsidP="00A621D7">
      <w:pPr>
        <w:pStyle w:val="a7"/>
        <w:autoSpaceDE w:val="0"/>
        <w:autoSpaceDN w:val="0"/>
        <w:spacing w:after="0" w:line="240" w:lineRule="auto"/>
        <w:ind w:left="0"/>
        <w:jc w:val="both"/>
        <w:rPr>
          <w:rFonts w:ascii="Times New Roman" w:eastAsia="Times New Roman" w:hAnsi="Times New Roman" w:cs="Times New Roman"/>
          <w:b/>
          <w:bCs/>
          <w:color w:val="000000"/>
          <w:sz w:val="24"/>
          <w:szCs w:val="24"/>
        </w:rPr>
      </w:pPr>
    </w:p>
    <w:p w:rsidR="00C3304A" w:rsidRDefault="00C3304A" w:rsidP="00C3304A">
      <w:pPr>
        <w:spacing w:line="360" w:lineRule="auto"/>
        <w:ind w:firstLine="360"/>
        <w:jc w:val="both"/>
        <w:rPr>
          <w:rFonts w:cs="Times New Roman"/>
          <w:color w:val="000000"/>
          <w:sz w:val="24"/>
          <w:szCs w:val="24"/>
        </w:rPr>
      </w:pPr>
      <w:r w:rsidRPr="007D388F">
        <w:rPr>
          <w:rFonts w:cs="Times New Roman"/>
          <w:sz w:val="24"/>
          <w:szCs w:val="24"/>
        </w:rPr>
        <w:t>Total project budget:</w:t>
      </w:r>
      <w:r>
        <w:rPr>
          <w:rFonts w:cs="Times New Roman"/>
          <w:b/>
          <w:bCs/>
          <w:sz w:val="24"/>
          <w:szCs w:val="24"/>
        </w:rPr>
        <w:t xml:space="preserve"> $</w:t>
      </w:r>
      <w:r>
        <w:rPr>
          <w:rFonts w:cs="Times New Roman"/>
          <w:b/>
          <w:bCs/>
          <w:color w:val="000000"/>
          <w:sz w:val="24"/>
          <w:szCs w:val="24"/>
        </w:rPr>
        <w:t xml:space="preserve">                  . </w:t>
      </w:r>
      <w:r>
        <w:rPr>
          <w:rFonts w:cs="Times New Roman"/>
          <w:color w:val="000000"/>
          <w:sz w:val="24"/>
          <w:szCs w:val="24"/>
        </w:rPr>
        <w:t xml:space="preserve">The following table shows the details of the project budget: </w:t>
      </w:r>
    </w:p>
    <w:tbl>
      <w:tblPr>
        <w:tblW w:w="9918"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5"/>
        <w:gridCol w:w="1404"/>
        <w:gridCol w:w="1067"/>
        <w:gridCol w:w="1080"/>
        <w:gridCol w:w="375"/>
        <w:gridCol w:w="1429"/>
        <w:gridCol w:w="1381"/>
        <w:gridCol w:w="1381"/>
        <w:gridCol w:w="1196"/>
      </w:tblGrid>
      <w:tr w:rsidR="003152E4" w:rsidTr="003152E4">
        <w:tc>
          <w:tcPr>
            <w:tcW w:w="605" w:type="dxa"/>
            <w:shd w:val="clear" w:color="auto" w:fill="BFBFBF" w:themeFill="background1" w:themeFillShade="BF"/>
          </w:tcPr>
          <w:p w:rsidR="003152E4" w:rsidRPr="0068044B" w:rsidRDefault="003152E4" w:rsidP="00A91032">
            <w:pPr>
              <w:jc w:val="center"/>
              <w:rPr>
                <w:rFonts w:cs="Times New Roman"/>
                <w:b/>
                <w:bCs/>
                <w:color w:val="000000"/>
              </w:rPr>
            </w:pPr>
            <w:r w:rsidRPr="0068044B">
              <w:rPr>
                <w:rFonts w:cs="Times New Roman"/>
                <w:b/>
                <w:bCs/>
                <w:color w:val="000000"/>
              </w:rPr>
              <w:t>No.</w:t>
            </w:r>
          </w:p>
        </w:tc>
        <w:tc>
          <w:tcPr>
            <w:tcW w:w="1404" w:type="dxa"/>
            <w:shd w:val="clear" w:color="auto" w:fill="BFBFBF" w:themeFill="background1" w:themeFillShade="BF"/>
          </w:tcPr>
          <w:p w:rsidR="003152E4" w:rsidRPr="0068044B" w:rsidRDefault="003152E4" w:rsidP="00A91032">
            <w:pPr>
              <w:jc w:val="center"/>
              <w:rPr>
                <w:rFonts w:cs="Times New Roman"/>
                <w:b/>
                <w:bCs/>
                <w:color w:val="000000"/>
              </w:rPr>
            </w:pPr>
            <w:r w:rsidRPr="0068044B">
              <w:rPr>
                <w:rFonts w:cs="Times New Roman"/>
                <w:b/>
                <w:bCs/>
                <w:color w:val="000000"/>
              </w:rPr>
              <w:t>Item</w:t>
            </w:r>
          </w:p>
        </w:tc>
        <w:tc>
          <w:tcPr>
            <w:tcW w:w="1067" w:type="dxa"/>
            <w:shd w:val="clear" w:color="auto" w:fill="BFBFBF" w:themeFill="background1" w:themeFillShade="BF"/>
          </w:tcPr>
          <w:p w:rsidR="003152E4" w:rsidRPr="0068044B" w:rsidRDefault="003152E4" w:rsidP="00A91032">
            <w:pPr>
              <w:jc w:val="center"/>
              <w:rPr>
                <w:rFonts w:cs="Times New Roman"/>
                <w:b/>
                <w:bCs/>
                <w:color w:val="000000"/>
              </w:rPr>
            </w:pPr>
            <w:r w:rsidRPr="0068044B">
              <w:rPr>
                <w:rFonts w:cs="Times New Roman"/>
                <w:b/>
                <w:bCs/>
                <w:color w:val="000000"/>
              </w:rPr>
              <w:t>Quantity</w:t>
            </w:r>
          </w:p>
        </w:tc>
        <w:tc>
          <w:tcPr>
            <w:tcW w:w="1455" w:type="dxa"/>
            <w:gridSpan w:val="2"/>
            <w:shd w:val="clear" w:color="auto" w:fill="BFBFBF" w:themeFill="background1" w:themeFillShade="BF"/>
          </w:tcPr>
          <w:p w:rsidR="003152E4" w:rsidRPr="0068044B" w:rsidRDefault="003152E4" w:rsidP="00A91032">
            <w:pPr>
              <w:jc w:val="center"/>
              <w:rPr>
                <w:rFonts w:cs="Times New Roman"/>
                <w:b/>
                <w:bCs/>
                <w:color w:val="000000"/>
              </w:rPr>
            </w:pPr>
            <w:r>
              <w:rPr>
                <w:rFonts w:cs="Times New Roman"/>
                <w:b/>
                <w:bCs/>
                <w:color w:val="000000"/>
              </w:rPr>
              <w:t xml:space="preserve">Description </w:t>
            </w:r>
          </w:p>
        </w:tc>
        <w:tc>
          <w:tcPr>
            <w:tcW w:w="1429" w:type="dxa"/>
            <w:shd w:val="clear" w:color="auto" w:fill="BFBFBF" w:themeFill="background1" w:themeFillShade="BF"/>
          </w:tcPr>
          <w:p w:rsidR="003152E4" w:rsidRPr="0068044B" w:rsidRDefault="003152E4" w:rsidP="00A91032">
            <w:pPr>
              <w:jc w:val="center"/>
              <w:rPr>
                <w:rFonts w:cs="Times New Roman"/>
                <w:b/>
                <w:bCs/>
                <w:color w:val="000000"/>
              </w:rPr>
            </w:pPr>
            <w:r w:rsidRPr="0068044B">
              <w:rPr>
                <w:rFonts w:cs="Times New Roman"/>
                <w:b/>
                <w:bCs/>
                <w:color w:val="000000"/>
              </w:rPr>
              <w:t>Estimated cost / unit ($)</w:t>
            </w:r>
          </w:p>
        </w:tc>
        <w:tc>
          <w:tcPr>
            <w:tcW w:w="1381" w:type="dxa"/>
            <w:shd w:val="clear" w:color="auto" w:fill="BFBFBF" w:themeFill="background1" w:themeFillShade="BF"/>
          </w:tcPr>
          <w:p w:rsidR="003152E4" w:rsidRPr="0068044B" w:rsidRDefault="003152E4" w:rsidP="00A91032">
            <w:pPr>
              <w:jc w:val="center"/>
              <w:rPr>
                <w:rFonts w:cs="Times New Roman"/>
                <w:b/>
                <w:bCs/>
                <w:color w:val="000000"/>
              </w:rPr>
            </w:pPr>
            <w:r>
              <w:rPr>
                <w:rFonts w:cs="Times New Roman"/>
                <w:b/>
                <w:bCs/>
                <w:color w:val="000000"/>
              </w:rPr>
              <w:t xml:space="preserve">AUG Contribution </w:t>
            </w:r>
          </w:p>
        </w:tc>
        <w:tc>
          <w:tcPr>
            <w:tcW w:w="1381" w:type="dxa"/>
            <w:shd w:val="clear" w:color="auto" w:fill="BFBFBF" w:themeFill="background1" w:themeFillShade="BF"/>
          </w:tcPr>
          <w:p w:rsidR="003152E4" w:rsidRPr="0068044B" w:rsidRDefault="003152E4" w:rsidP="003152E4">
            <w:pPr>
              <w:jc w:val="center"/>
              <w:rPr>
                <w:rFonts w:cs="Times New Roman"/>
                <w:b/>
                <w:bCs/>
                <w:color w:val="000000"/>
              </w:rPr>
            </w:pPr>
            <w:r>
              <w:rPr>
                <w:rFonts w:cs="Times New Roman"/>
                <w:b/>
                <w:bCs/>
                <w:color w:val="000000"/>
              </w:rPr>
              <w:t xml:space="preserve">Donor Contribution </w:t>
            </w:r>
          </w:p>
        </w:tc>
        <w:tc>
          <w:tcPr>
            <w:tcW w:w="1196" w:type="dxa"/>
            <w:shd w:val="clear" w:color="auto" w:fill="BFBFBF" w:themeFill="background1" w:themeFillShade="BF"/>
          </w:tcPr>
          <w:p w:rsidR="003152E4" w:rsidRPr="0068044B" w:rsidRDefault="003152E4" w:rsidP="00A91032">
            <w:pPr>
              <w:jc w:val="center"/>
              <w:rPr>
                <w:rFonts w:cs="Times New Roman"/>
                <w:b/>
                <w:bCs/>
                <w:color w:val="000000"/>
              </w:rPr>
            </w:pPr>
            <w:r w:rsidRPr="0068044B">
              <w:rPr>
                <w:rFonts w:cs="Times New Roman"/>
                <w:b/>
                <w:bCs/>
                <w:color w:val="000000"/>
              </w:rPr>
              <w:t>Total Cost ($)</w:t>
            </w:r>
          </w:p>
        </w:tc>
      </w:tr>
      <w:tr w:rsidR="003152E4" w:rsidTr="003152E4">
        <w:tc>
          <w:tcPr>
            <w:tcW w:w="605" w:type="dxa"/>
          </w:tcPr>
          <w:p w:rsidR="003152E4" w:rsidRPr="0068044B" w:rsidRDefault="003152E4" w:rsidP="00A91032">
            <w:pPr>
              <w:jc w:val="both"/>
              <w:rPr>
                <w:rFonts w:cs="Times New Roman"/>
                <w:color w:val="000000"/>
              </w:rPr>
            </w:pPr>
            <w:r w:rsidRPr="0068044B">
              <w:rPr>
                <w:rFonts w:cs="Times New Roman"/>
                <w:color w:val="000000"/>
              </w:rPr>
              <w:t>1</w:t>
            </w:r>
          </w:p>
        </w:tc>
        <w:tc>
          <w:tcPr>
            <w:tcW w:w="1404" w:type="dxa"/>
          </w:tcPr>
          <w:p w:rsidR="003152E4" w:rsidRPr="0068044B" w:rsidRDefault="003152E4" w:rsidP="00A91032">
            <w:pPr>
              <w:jc w:val="both"/>
              <w:rPr>
                <w:rFonts w:cs="Times New Roman"/>
                <w:color w:val="000000"/>
              </w:rPr>
            </w:pPr>
          </w:p>
        </w:tc>
        <w:tc>
          <w:tcPr>
            <w:tcW w:w="1067" w:type="dxa"/>
          </w:tcPr>
          <w:p w:rsidR="003152E4" w:rsidRPr="0068044B" w:rsidRDefault="003152E4" w:rsidP="00A91032">
            <w:pPr>
              <w:jc w:val="center"/>
              <w:rPr>
                <w:rFonts w:cs="Times New Roman"/>
                <w:color w:val="000000"/>
              </w:rPr>
            </w:pPr>
          </w:p>
        </w:tc>
        <w:tc>
          <w:tcPr>
            <w:tcW w:w="1455" w:type="dxa"/>
            <w:gridSpan w:val="2"/>
          </w:tcPr>
          <w:p w:rsidR="003152E4" w:rsidRPr="0068044B" w:rsidRDefault="003152E4" w:rsidP="00A91032">
            <w:pPr>
              <w:jc w:val="center"/>
              <w:rPr>
                <w:rFonts w:cs="Times New Roman"/>
                <w:color w:val="000000"/>
              </w:rPr>
            </w:pPr>
          </w:p>
        </w:tc>
        <w:tc>
          <w:tcPr>
            <w:tcW w:w="1429"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196" w:type="dxa"/>
          </w:tcPr>
          <w:p w:rsidR="003152E4" w:rsidRPr="0068044B" w:rsidRDefault="003152E4" w:rsidP="00A91032">
            <w:pPr>
              <w:jc w:val="center"/>
              <w:rPr>
                <w:rFonts w:cs="Times New Roman"/>
                <w:color w:val="000000"/>
              </w:rPr>
            </w:pPr>
          </w:p>
        </w:tc>
      </w:tr>
      <w:tr w:rsidR="003152E4" w:rsidTr="003152E4">
        <w:tc>
          <w:tcPr>
            <w:tcW w:w="605" w:type="dxa"/>
          </w:tcPr>
          <w:p w:rsidR="003152E4" w:rsidRPr="0068044B" w:rsidRDefault="003152E4" w:rsidP="00A91032">
            <w:pPr>
              <w:jc w:val="both"/>
              <w:rPr>
                <w:rFonts w:cs="Times New Roman"/>
                <w:color w:val="000000"/>
              </w:rPr>
            </w:pPr>
            <w:r w:rsidRPr="0068044B">
              <w:rPr>
                <w:rFonts w:cs="Times New Roman"/>
                <w:color w:val="000000"/>
              </w:rPr>
              <w:t>2</w:t>
            </w:r>
          </w:p>
        </w:tc>
        <w:tc>
          <w:tcPr>
            <w:tcW w:w="1404" w:type="dxa"/>
          </w:tcPr>
          <w:p w:rsidR="003152E4" w:rsidRPr="0068044B" w:rsidRDefault="003152E4" w:rsidP="00A91032">
            <w:pPr>
              <w:jc w:val="both"/>
              <w:rPr>
                <w:rFonts w:cs="Times New Roman"/>
                <w:color w:val="000000"/>
              </w:rPr>
            </w:pPr>
          </w:p>
        </w:tc>
        <w:tc>
          <w:tcPr>
            <w:tcW w:w="1067" w:type="dxa"/>
          </w:tcPr>
          <w:p w:rsidR="003152E4" w:rsidRPr="0068044B" w:rsidRDefault="003152E4" w:rsidP="00A91032">
            <w:pPr>
              <w:rPr>
                <w:rFonts w:cs="Times New Roman"/>
                <w:color w:val="000000"/>
              </w:rPr>
            </w:pPr>
          </w:p>
        </w:tc>
        <w:tc>
          <w:tcPr>
            <w:tcW w:w="1455" w:type="dxa"/>
            <w:gridSpan w:val="2"/>
          </w:tcPr>
          <w:p w:rsidR="003152E4" w:rsidRPr="0068044B" w:rsidRDefault="003152E4" w:rsidP="00A91032">
            <w:pPr>
              <w:jc w:val="center"/>
              <w:rPr>
                <w:rFonts w:cs="Times New Roman"/>
                <w:color w:val="000000"/>
              </w:rPr>
            </w:pPr>
          </w:p>
        </w:tc>
        <w:tc>
          <w:tcPr>
            <w:tcW w:w="1429"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196" w:type="dxa"/>
          </w:tcPr>
          <w:p w:rsidR="003152E4" w:rsidRPr="0068044B" w:rsidRDefault="003152E4" w:rsidP="00A91032">
            <w:pPr>
              <w:jc w:val="center"/>
              <w:rPr>
                <w:rFonts w:cs="Times New Roman"/>
                <w:color w:val="000000"/>
              </w:rPr>
            </w:pPr>
          </w:p>
        </w:tc>
      </w:tr>
      <w:tr w:rsidR="003152E4" w:rsidTr="003152E4">
        <w:tc>
          <w:tcPr>
            <w:tcW w:w="605" w:type="dxa"/>
          </w:tcPr>
          <w:p w:rsidR="003152E4" w:rsidRPr="0068044B" w:rsidRDefault="003152E4" w:rsidP="00A91032">
            <w:pPr>
              <w:jc w:val="both"/>
              <w:rPr>
                <w:rFonts w:cs="Times New Roman"/>
                <w:color w:val="000000"/>
              </w:rPr>
            </w:pPr>
            <w:r w:rsidRPr="0068044B">
              <w:rPr>
                <w:rFonts w:cs="Times New Roman"/>
                <w:color w:val="000000"/>
              </w:rPr>
              <w:t>3</w:t>
            </w:r>
          </w:p>
        </w:tc>
        <w:tc>
          <w:tcPr>
            <w:tcW w:w="1404" w:type="dxa"/>
          </w:tcPr>
          <w:p w:rsidR="003152E4" w:rsidRPr="0068044B" w:rsidRDefault="003152E4" w:rsidP="00A91032">
            <w:pPr>
              <w:jc w:val="both"/>
              <w:rPr>
                <w:rFonts w:cs="Times New Roman"/>
                <w:color w:val="000000"/>
              </w:rPr>
            </w:pPr>
          </w:p>
        </w:tc>
        <w:tc>
          <w:tcPr>
            <w:tcW w:w="1067" w:type="dxa"/>
          </w:tcPr>
          <w:p w:rsidR="003152E4" w:rsidRPr="0068044B" w:rsidRDefault="003152E4" w:rsidP="00A91032">
            <w:pPr>
              <w:jc w:val="center"/>
              <w:rPr>
                <w:rFonts w:cs="Times New Roman"/>
                <w:color w:val="000000"/>
              </w:rPr>
            </w:pPr>
          </w:p>
        </w:tc>
        <w:tc>
          <w:tcPr>
            <w:tcW w:w="1455" w:type="dxa"/>
            <w:gridSpan w:val="2"/>
          </w:tcPr>
          <w:p w:rsidR="003152E4" w:rsidRPr="0068044B" w:rsidRDefault="003152E4" w:rsidP="00A91032">
            <w:pPr>
              <w:jc w:val="center"/>
              <w:rPr>
                <w:rFonts w:cs="Times New Roman"/>
                <w:color w:val="000000"/>
              </w:rPr>
            </w:pPr>
          </w:p>
        </w:tc>
        <w:tc>
          <w:tcPr>
            <w:tcW w:w="1429"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196" w:type="dxa"/>
          </w:tcPr>
          <w:p w:rsidR="003152E4" w:rsidRPr="0068044B" w:rsidRDefault="003152E4" w:rsidP="00A91032">
            <w:pPr>
              <w:jc w:val="center"/>
              <w:rPr>
                <w:rFonts w:cs="Times New Roman"/>
                <w:color w:val="000000"/>
              </w:rPr>
            </w:pPr>
          </w:p>
        </w:tc>
      </w:tr>
      <w:tr w:rsidR="003152E4" w:rsidTr="003152E4">
        <w:tc>
          <w:tcPr>
            <w:tcW w:w="605" w:type="dxa"/>
          </w:tcPr>
          <w:p w:rsidR="003152E4" w:rsidRPr="0068044B" w:rsidRDefault="003152E4" w:rsidP="00A91032">
            <w:pPr>
              <w:jc w:val="both"/>
              <w:rPr>
                <w:rFonts w:cs="Times New Roman"/>
                <w:color w:val="000000"/>
              </w:rPr>
            </w:pPr>
            <w:r w:rsidRPr="0068044B">
              <w:rPr>
                <w:rFonts w:cs="Times New Roman"/>
                <w:color w:val="000000"/>
              </w:rPr>
              <w:t>4</w:t>
            </w:r>
          </w:p>
        </w:tc>
        <w:tc>
          <w:tcPr>
            <w:tcW w:w="1404" w:type="dxa"/>
          </w:tcPr>
          <w:p w:rsidR="003152E4" w:rsidRPr="0068044B" w:rsidRDefault="003152E4" w:rsidP="00A91032">
            <w:pPr>
              <w:jc w:val="both"/>
              <w:rPr>
                <w:rFonts w:cs="Times New Roman"/>
                <w:color w:val="000000"/>
              </w:rPr>
            </w:pPr>
          </w:p>
        </w:tc>
        <w:tc>
          <w:tcPr>
            <w:tcW w:w="1067" w:type="dxa"/>
          </w:tcPr>
          <w:p w:rsidR="003152E4" w:rsidRPr="0068044B" w:rsidRDefault="003152E4" w:rsidP="00A91032">
            <w:pPr>
              <w:rPr>
                <w:rFonts w:cs="Times New Roman"/>
                <w:color w:val="000000"/>
              </w:rPr>
            </w:pPr>
          </w:p>
        </w:tc>
        <w:tc>
          <w:tcPr>
            <w:tcW w:w="1455" w:type="dxa"/>
            <w:gridSpan w:val="2"/>
          </w:tcPr>
          <w:p w:rsidR="003152E4" w:rsidRPr="0068044B" w:rsidRDefault="003152E4" w:rsidP="00A91032">
            <w:pPr>
              <w:jc w:val="center"/>
              <w:rPr>
                <w:rFonts w:cs="Times New Roman"/>
                <w:color w:val="000000"/>
              </w:rPr>
            </w:pPr>
          </w:p>
        </w:tc>
        <w:tc>
          <w:tcPr>
            <w:tcW w:w="1429"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381" w:type="dxa"/>
          </w:tcPr>
          <w:p w:rsidR="003152E4" w:rsidRPr="0068044B" w:rsidRDefault="003152E4" w:rsidP="00A91032">
            <w:pPr>
              <w:jc w:val="center"/>
              <w:rPr>
                <w:rFonts w:cs="Times New Roman"/>
                <w:color w:val="000000"/>
              </w:rPr>
            </w:pPr>
          </w:p>
        </w:tc>
        <w:tc>
          <w:tcPr>
            <w:tcW w:w="1196" w:type="dxa"/>
          </w:tcPr>
          <w:p w:rsidR="003152E4" w:rsidRPr="0068044B" w:rsidRDefault="003152E4" w:rsidP="00A91032">
            <w:pPr>
              <w:jc w:val="center"/>
              <w:rPr>
                <w:rFonts w:cs="Times New Roman"/>
                <w:color w:val="000000"/>
              </w:rPr>
            </w:pPr>
          </w:p>
        </w:tc>
      </w:tr>
      <w:tr w:rsidR="003152E4" w:rsidTr="003E5957">
        <w:tc>
          <w:tcPr>
            <w:tcW w:w="4156" w:type="dxa"/>
            <w:gridSpan w:val="4"/>
            <w:shd w:val="clear" w:color="auto" w:fill="D9D9D9"/>
          </w:tcPr>
          <w:p w:rsidR="003152E4" w:rsidRPr="0068044B" w:rsidRDefault="003152E4" w:rsidP="00A91032">
            <w:pPr>
              <w:jc w:val="center"/>
              <w:rPr>
                <w:rFonts w:cs="Times New Roman"/>
                <w:b/>
                <w:bCs/>
                <w:color w:val="000000"/>
              </w:rPr>
            </w:pPr>
            <w:r w:rsidRPr="0068044B">
              <w:rPr>
                <w:rFonts w:cs="Times New Roman"/>
                <w:b/>
                <w:bCs/>
                <w:color w:val="000000"/>
              </w:rPr>
              <w:t xml:space="preserve">Total Costs </w:t>
            </w:r>
          </w:p>
        </w:tc>
        <w:tc>
          <w:tcPr>
            <w:tcW w:w="5762" w:type="dxa"/>
            <w:gridSpan w:val="5"/>
            <w:shd w:val="clear" w:color="auto" w:fill="D9D9D9"/>
          </w:tcPr>
          <w:p w:rsidR="003152E4" w:rsidRPr="0068044B" w:rsidRDefault="003152E4" w:rsidP="00A91032">
            <w:pPr>
              <w:jc w:val="center"/>
              <w:rPr>
                <w:rFonts w:cs="Times New Roman"/>
                <w:b/>
                <w:bCs/>
                <w:color w:val="000000"/>
              </w:rPr>
            </w:pPr>
          </w:p>
        </w:tc>
      </w:tr>
    </w:tbl>
    <w:p w:rsidR="001B3EC4" w:rsidRDefault="001B3EC4" w:rsidP="00A621D7">
      <w:pPr>
        <w:pStyle w:val="WVsubheader2"/>
        <w:numPr>
          <w:ilvl w:val="0"/>
          <w:numId w:val="0"/>
        </w:numPr>
      </w:pPr>
    </w:p>
    <w:p w:rsidR="001B3EC4" w:rsidRDefault="001B3EC4">
      <w:pPr>
        <w:rPr>
          <w:rFonts w:ascii="Times New Roman" w:eastAsia="Times New Roman" w:hAnsi="Times New Roman" w:cs="Times New Roman"/>
          <w:b/>
          <w:spacing w:val="20"/>
          <w:sz w:val="32"/>
          <w:szCs w:val="32"/>
        </w:rPr>
      </w:pPr>
      <w:r>
        <w:br w:type="page"/>
      </w:r>
    </w:p>
    <w:p w:rsidR="00306E74" w:rsidRPr="00A0639F" w:rsidRDefault="00306E74" w:rsidP="00A621D7">
      <w:pPr>
        <w:pStyle w:val="WVsubheader2"/>
      </w:pPr>
      <w:r w:rsidRPr="00A0639F">
        <w:lastRenderedPageBreak/>
        <w:t>Organizational policies and procedures on procurement</w:t>
      </w:r>
    </w:p>
    <w:p w:rsidR="00306E74" w:rsidRPr="00302B42" w:rsidRDefault="00306E74" w:rsidP="00306E74">
      <w:pPr>
        <w:autoSpaceDE w:val="0"/>
        <w:autoSpaceDN w:val="0"/>
        <w:adjustRightInd w:val="0"/>
        <w:spacing w:line="360" w:lineRule="auto"/>
        <w:jc w:val="both"/>
        <w:rPr>
          <w:rFonts w:ascii="Times New Roman" w:hAnsi="Times New Roman" w:cs="Times New Roman"/>
          <w:color w:val="FF0000"/>
          <w:sz w:val="24"/>
          <w:szCs w:val="24"/>
        </w:rPr>
      </w:pPr>
      <w:r w:rsidRPr="00302B42">
        <w:rPr>
          <w:rFonts w:ascii="Times New Roman" w:hAnsi="Times New Roman" w:cs="Times New Roman"/>
          <w:color w:val="FF0000"/>
          <w:sz w:val="24"/>
          <w:szCs w:val="24"/>
        </w:rPr>
        <w:t>Al-Azhar University – Gaza adheres to a strict set of guidelines and regulations set out in its comprehensive procurement manual.  This manual outlines procurement guidelines, methods, and procedures to be followed by all Al-Azhar University staff, and was developed to ensure: 1) clear, transparent, and standardized procedures; 2) proper accountability of resources; and 3) appropriate internal control measures.  Each concerned department  has a Designated Purchasing Agent (DPA) who assists with procuring all goods and services for the projects and is responsible for adhering to applicable policies and  procedures (whether internal or from an external donor). A Bid Committee (BC) analyzes all bids based on price and other criteria such as: delivery time, quality of offered products, flexibility of the supplier, payment terms, compatibility with existing equipment, and past performance of the supplier. Following is a summary list of the general procurement policies that must be taken into consideration for all procurement.</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All Al-Azhar University employees involved in the procurement process or the project for which procurement is made must not take part in selecting, awarding, or administrating any contract to an organization in which they (or their immediate family and partners) have a financial interest; or with whom they are negotiating; or with which they have an arrangement concerning prospective employment. Procurement staff must perform their duties without undue influence from any member of staff.</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Al-Azhar University employees must not solicit or accept gratuities, gifts, favors, or anything of monetary value from contractors or potential contractors. In the event of any breach of these standards, the employee or agent concerned will be liable to reimburse Al-Azhar University with the monetary value gained and may be subject to summary dismissal or other appropriate disciplinary action.</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Competitive bidding should be used in the procurement process undertaken by qualified staff from the Procurement Department (PD). Competitive bidding requires that bids from three or more qualified and unrelated suppliers be received when the value of the contract has an expected value of more than U.S. $1,500.</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Each concerned department should designate one individual as the ‘designated purchasing agent (DPA).’ This is not a job title, but it identifies the person who will have responsibility to assist the project in the procurement of all goods and services. This person is accountable for ensuring the purchasing activities in the project adhere to the policies and procedures outlined in the Procurement Manual.</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lastRenderedPageBreak/>
        <w:t xml:space="preserve"> A Procurement Committee (PC) must be established by Al-Azhar University or the donor to advise and overlook procurement actions.  The PC should consist of at least four members; two are designated by the PD and are Al-Azhar University staff members, and two members are designated by the concerned department.</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The Bid Committee (BC) will analyze all bids based on price and other criteria such as delivery time, quality of products on offer, flexibility of the supplier, payment terms, compatibility with existing equipment, and past performance of the supplier.</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 xml:space="preserve">All procurement activities must be fully and transparently documented with a procurement file for each transaction. </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No procurement activity will be carried out without a fully completed and authorized requisition.</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The receiving department/project should check the quality and quantity of the received items against the purchase order to ensure that it fully conforms to the contract. A Goods Received Note or Receiving Report must be completed by the receiving department/project and submitted to the PD. This report is the basis for initiating payments or actions for non-conforming shipments. If materials need to be returned, it is the PD’s responsibility to approve, negotiate and arrange the return with suppliers.</w:t>
      </w:r>
    </w:p>
    <w:p w:rsidR="00306E74" w:rsidRPr="00302B42" w:rsidRDefault="00306E74" w:rsidP="00306E74">
      <w:pPr>
        <w:pStyle w:val="a6"/>
        <w:numPr>
          <w:ilvl w:val="0"/>
          <w:numId w:val="2"/>
        </w:numPr>
        <w:spacing w:after="240" w:line="276" w:lineRule="auto"/>
        <w:jc w:val="both"/>
        <w:rPr>
          <w:rFonts w:ascii="Times New Roman" w:hAnsi="Times New Roman"/>
          <w:color w:val="FF0000"/>
          <w:sz w:val="24"/>
          <w:szCs w:val="24"/>
        </w:rPr>
      </w:pPr>
      <w:r w:rsidRPr="00302B42">
        <w:rPr>
          <w:rFonts w:ascii="Times New Roman" w:hAnsi="Times New Roman"/>
          <w:color w:val="FF0000"/>
          <w:sz w:val="24"/>
          <w:szCs w:val="24"/>
        </w:rPr>
        <w:t>The PD must verify that all documentation is complete and in good order before forwarding it to the Finance Department for payment.</w:t>
      </w:r>
    </w:p>
    <w:p w:rsidR="00306E74" w:rsidRPr="00302B42" w:rsidRDefault="00306E74" w:rsidP="00306E74">
      <w:pPr>
        <w:pStyle w:val="a6"/>
        <w:numPr>
          <w:ilvl w:val="0"/>
          <w:numId w:val="2"/>
        </w:numPr>
        <w:spacing w:line="276" w:lineRule="auto"/>
        <w:jc w:val="both"/>
        <w:rPr>
          <w:rFonts w:ascii="Times New Roman" w:hAnsi="Times New Roman"/>
          <w:color w:val="FF0000"/>
          <w:sz w:val="24"/>
          <w:szCs w:val="24"/>
        </w:rPr>
      </w:pPr>
      <w:r w:rsidRPr="00302B42">
        <w:rPr>
          <w:rFonts w:ascii="Times New Roman" w:hAnsi="Times New Roman"/>
          <w:color w:val="FF0000"/>
          <w:sz w:val="24"/>
          <w:szCs w:val="24"/>
        </w:rPr>
        <w:t>Vendor Delivery Verification: Items bought from outside of Gaza need to be brought in through the goods crossings at the border.  All items need to have proper documentation (vouchers, tax receipts/delivery notes, etc.) in order for them to be allowed in by the Israelis and Palestinians. At the delivery point a designated Al-Azhar University staff person is responsible for accepting delivery, and upon verification of goods meeting the request for quotes (RFQ) (specifications, quantity, etc), a delivery note is signed by Al-Azhar University staff member, indicating acceptance of the goods.  Later on, an official tax receipt is delivered to Al-Azhar University for payment.  Transportation of goods is usually carried out by the wholesalers.</w:t>
      </w:r>
    </w:p>
    <w:p w:rsidR="00306E74" w:rsidRPr="00302B42" w:rsidRDefault="00306E74" w:rsidP="00306E74">
      <w:pPr>
        <w:pStyle w:val="a6"/>
        <w:spacing w:line="276" w:lineRule="auto"/>
        <w:ind w:left="720"/>
        <w:jc w:val="both"/>
        <w:rPr>
          <w:rFonts w:ascii="Times New Roman" w:hAnsi="Times New Roman"/>
          <w:color w:val="FF0000"/>
          <w:sz w:val="24"/>
          <w:szCs w:val="24"/>
        </w:rPr>
      </w:pPr>
    </w:p>
    <w:p w:rsidR="00306E74" w:rsidRPr="00A621D7" w:rsidRDefault="00306E74" w:rsidP="00A621D7">
      <w:pPr>
        <w:spacing w:line="360" w:lineRule="auto"/>
        <w:jc w:val="both"/>
        <w:rPr>
          <w:rFonts w:ascii="Times New Roman" w:hAnsi="Times New Roman" w:cs="Times New Roman"/>
          <w:b/>
          <w:bCs/>
          <w:color w:val="FF0000"/>
          <w:sz w:val="24"/>
          <w:szCs w:val="24"/>
          <w:u w:val="single"/>
        </w:rPr>
      </w:pPr>
      <w:r w:rsidRPr="00302B42">
        <w:rPr>
          <w:rFonts w:ascii="Times New Roman" w:hAnsi="Times New Roman" w:cs="Times New Roman"/>
          <w:b/>
          <w:bCs/>
          <w:color w:val="FF0000"/>
          <w:sz w:val="24"/>
          <w:szCs w:val="24"/>
          <w:u w:val="single"/>
        </w:rPr>
        <w:t>Al-Azhar University will adhere to its internal procurement policies and procedures for all aspects of this project.  These are in full compliance with donor’s regulations and financial guidelines.</w:t>
      </w:r>
    </w:p>
    <w:p w:rsidR="00306E74" w:rsidRPr="00B43EBF" w:rsidRDefault="00306E74" w:rsidP="00A621D7">
      <w:pPr>
        <w:pStyle w:val="WVsubheader2"/>
      </w:pPr>
      <w:r w:rsidRPr="00B43EBF">
        <w:t>Project Monitoring</w:t>
      </w:r>
    </w:p>
    <w:p w:rsidR="00A621D7" w:rsidRPr="00A621D7" w:rsidRDefault="00A621D7" w:rsidP="00A621D7">
      <w:pPr>
        <w:spacing w:after="0" w:line="360" w:lineRule="auto"/>
        <w:jc w:val="both"/>
        <w:rPr>
          <w:rFonts w:ascii="Times New Roman" w:hAnsi="Times New Roman" w:cs="Times New Roman"/>
          <w:color w:val="FF0000"/>
          <w:sz w:val="24"/>
          <w:szCs w:val="24"/>
        </w:rPr>
      </w:pPr>
      <w:r w:rsidRPr="00A621D7">
        <w:rPr>
          <w:rFonts w:ascii="Times New Roman" w:hAnsi="Times New Roman" w:cs="Times New Roman"/>
          <w:color w:val="FF0000"/>
          <w:sz w:val="24"/>
          <w:szCs w:val="24"/>
        </w:rPr>
        <w:t>Al-Azhar University –Gaza will assign a Design, Monitoring, and Evaluation (DME) team from the staff who is currently working in projects unit. The DME team will be responsible for:</w:t>
      </w:r>
    </w:p>
    <w:p w:rsidR="00A621D7" w:rsidRPr="00A621D7" w:rsidRDefault="00A621D7" w:rsidP="00A621D7">
      <w:pPr>
        <w:pStyle w:val="a7"/>
        <w:numPr>
          <w:ilvl w:val="0"/>
          <w:numId w:val="5"/>
        </w:numPr>
        <w:jc w:val="both"/>
        <w:rPr>
          <w:rFonts w:ascii="Times New Roman" w:hAnsi="Times New Roman" w:cs="Times New Roman"/>
          <w:color w:val="FF0000"/>
          <w:sz w:val="24"/>
          <w:szCs w:val="24"/>
        </w:rPr>
      </w:pPr>
      <w:r w:rsidRPr="00A621D7">
        <w:rPr>
          <w:rFonts w:ascii="Times New Roman" w:hAnsi="Times New Roman" w:cs="Times New Roman"/>
          <w:color w:val="FF0000"/>
          <w:sz w:val="24"/>
          <w:szCs w:val="24"/>
        </w:rPr>
        <w:lastRenderedPageBreak/>
        <w:t>Develop the Performance Monitoring and Evaluation Plan (PMEP) and appropriate monitoring tools/forms</w:t>
      </w:r>
    </w:p>
    <w:p w:rsidR="00A621D7" w:rsidRPr="00A621D7" w:rsidRDefault="00A621D7" w:rsidP="00A621D7">
      <w:pPr>
        <w:pStyle w:val="a7"/>
        <w:numPr>
          <w:ilvl w:val="0"/>
          <w:numId w:val="5"/>
        </w:numPr>
        <w:jc w:val="both"/>
        <w:rPr>
          <w:rFonts w:ascii="Times New Roman" w:hAnsi="Times New Roman" w:cs="Times New Roman"/>
          <w:color w:val="FF0000"/>
          <w:sz w:val="24"/>
          <w:szCs w:val="24"/>
        </w:rPr>
      </w:pPr>
      <w:r w:rsidRPr="00A621D7">
        <w:rPr>
          <w:rFonts w:ascii="Times New Roman" w:hAnsi="Times New Roman" w:cs="Times New Roman"/>
          <w:color w:val="FF0000"/>
          <w:sz w:val="24"/>
          <w:szCs w:val="24"/>
        </w:rPr>
        <w:t xml:space="preserve">Conduct ongoing monitoring and performance reporting to donor, and </w:t>
      </w:r>
    </w:p>
    <w:p w:rsidR="00A621D7" w:rsidRPr="00A621D7" w:rsidRDefault="00A621D7" w:rsidP="00A621D7">
      <w:pPr>
        <w:pStyle w:val="a7"/>
        <w:numPr>
          <w:ilvl w:val="0"/>
          <w:numId w:val="5"/>
        </w:numPr>
        <w:jc w:val="both"/>
        <w:rPr>
          <w:rFonts w:ascii="Times New Roman" w:hAnsi="Times New Roman" w:cs="Times New Roman"/>
          <w:color w:val="FF0000"/>
          <w:sz w:val="24"/>
          <w:szCs w:val="24"/>
        </w:rPr>
      </w:pPr>
      <w:r w:rsidRPr="00A621D7">
        <w:rPr>
          <w:rFonts w:ascii="Times New Roman" w:hAnsi="Times New Roman" w:cs="Times New Roman"/>
          <w:color w:val="FF0000"/>
          <w:sz w:val="24"/>
          <w:szCs w:val="24"/>
        </w:rPr>
        <w:t>Coordinate the final evaluation.</w:t>
      </w:r>
    </w:p>
    <w:p w:rsidR="00A621D7" w:rsidRPr="00A621D7" w:rsidRDefault="00A621D7" w:rsidP="00A621D7">
      <w:pPr>
        <w:spacing w:line="360" w:lineRule="auto"/>
        <w:jc w:val="both"/>
        <w:rPr>
          <w:rFonts w:ascii="Times New Roman" w:eastAsia="Arial Unicode MS" w:hAnsi="Times New Roman" w:cs="Times New Roman"/>
          <w:color w:val="FF0000"/>
          <w:sz w:val="24"/>
          <w:szCs w:val="24"/>
        </w:rPr>
      </w:pPr>
      <w:r w:rsidRPr="00A621D7">
        <w:rPr>
          <w:rFonts w:ascii="Times New Roman" w:hAnsi="Times New Roman" w:cs="Times New Roman"/>
          <w:color w:val="FF0000"/>
          <w:sz w:val="24"/>
          <w:szCs w:val="24"/>
        </w:rPr>
        <w:t xml:space="preserve">Al-Azhar University staff and donor representative will be directly responsible for monitoring the implementation of the project. Monitoring will be carried out by the project staff assisted by the projects unit staff through bottom up approaches in order to </w:t>
      </w:r>
      <w:r w:rsidRPr="00A621D7">
        <w:rPr>
          <w:rFonts w:ascii="Times New Roman" w:eastAsia="Arial Unicode MS" w:hAnsi="Times New Roman" w:cs="Times New Roman"/>
          <w:color w:val="FF0000"/>
          <w:sz w:val="24"/>
          <w:szCs w:val="24"/>
        </w:rPr>
        <w:t>ensure the quality, efficiency, and accountability. The primary data collection methods that will be used for monitoring the outputs will be collected through field visits and progress reports.</w:t>
      </w:r>
    </w:p>
    <w:p w:rsidR="00A621D7" w:rsidRPr="00A621D7" w:rsidRDefault="00A621D7" w:rsidP="00A621D7">
      <w:pPr>
        <w:spacing w:line="360" w:lineRule="auto"/>
        <w:jc w:val="both"/>
        <w:rPr>
          <w:rFonts w:ascii="Times New Roman" w:hAnsi="Times New Roman" w:cs="Times New Roman"/>
          <w:color w:val="FF0000"/>
          <w:sz w:val="24"/>
          <w:szCs w:val="24"/>
        </w:rPr>
      </w:pPr>
      <w:r w:rsidRPr="00A621D7">
        <w:rPr>
          <w:rFonts w:ascii="Times New Roman" w:hAnsi="Times New Roman" w:cs="Times New Roman"/>
          <w:color w:val="FF0000"/>
          <w:sz w:val="24"/>
          <w:szCs w:val="24"/>
        </w:rPr>
        <w:t>The project will put in place a monitoring framework that will assist in continuous review of the different aspects of the project to determine if it is on course based on the plans. Monitoring will thus enable the adjustment of the project management decisions from time to time. Aspects of the project to be monitored will include financial expenditure as per the budget, achievement of outputs, the project timeline, and provision of products as per plan. It will help answer the following main questions:  Were inputs available, adequate, and timely? Were activities performed as planned and on schedule? Were outputs produced? Were they of acceptable quality?</w:t>
      </w:r>
    </w:p>
    <w:p w:rsidR="00A621D7" w:rsidRPr="00A621D7" w:rsidRDefault="00A621D7" w:rsidP="00A621D7">
      <w:pPr>
        <w:spacing w:line="360" w:lineRule="auto"/>
        <w:jc w:val="both"/>
        <w:rPr>
          <w:rFonts w:ascii="Times New Roman" w:hAnsi="Times New Roman" w:cs="Times New Roman"/>
          <w:color w:val="FF0000"/>
          <w:sz w:val="24"/>
          <w:szCs w:val="24"/>
        </w:rPr>
      </w:pPr>
      <w:r w:rsidRPr="00A621D7">
        <w:rPr>
          <w:rFonts w:ascii="Times New Roman" w:hAnsi="Times New Roman" w:cs="Times New Roman"/>
          <w:color w:val="FF0000"/>
          <w:sz w:val="24"/>
          <w:szCs w:val="24"/>
        </w:rPr>
        <w:t xml:space="preserve">A monitoring framework will be prepared, and it will include an indicator tracking table, indicator definitions, data sources, data collection methodologies, and staff responsibilities. Staff will also prepare an activity monitoring schedule for the ease of occasional monitoring. Moreover, the project staff will develop and submit internal monitoring reports aimed at measuring indicators that demonstrate the degree of achievement of result. The reports will be shared monthly, quarterly, semi-annually, and annually with the donors. </w:t>
      </w:r>
    </w:p>
    <w:p w:rsidR="00306E74" w:rsidRDefault="00306E74" w:rsidP="00306E74">
      <w:pPr>
        <w:spacing w:line="360" w:lineRule="auto"/>
        <w:jc w:val="both"/>
        <w:rPr>
          <w:rFonts w:ascii="Times New Roman" w:hAnsi="Times New Roman" w:cs="Times New Roman"/>
          <w:sz w:val="24"/>
          <w:szCs w:val="24"/>
        </w:rPr>
      </w:pPr>
    </w:p>
    <w:p w:rsidR="00306E74" w:rsidRPr="00A64F0C" w:rsidRDefault="00306E74" w:rsidP="00306E74">
      <w:pPr>
        <w:spacing w:line="360" w:lineRule="auto"/>
        <w:jc w:val="both"/>
        <w:rPr>
          <w:rFonts w:ascii="Times New Roman" w:hAnsi="Times New Roman" w:cs="Times New Roman"/>
          <w:sz w:val="24"/>
          <w:szCs w:val="24"/>
        </w:rPr>
      </w:pPr>
    </w:p>
    <w:p w:rsidR="00306E74" w:rsidRPr="00DD415E" w:rsidRDefault="00306E74" w:rsidP="00A621D7">
      <w:pPr>
        <w:pStyle w:val="WVsubheader2"/>
      </w:pPr>
      <w:r w:rsidRPr="00520DE1">
        <w:t>Project Evaluation</w:t>
      </w:r>
    </w:p>
    <w:p w:rsidR="00306E74" w:rsidRPr="00302B42" w:rsidRDefault="00306E74" w:rsidP="00306E74">
      <w:pPr>
        <w:pStyle w:val="Default"/>
        <w:spacing w:after="240" w:line="360" w:lineRule="auto"/>
        <w:jc w:val="both"/>
        <w:rPr>
          <w:color w:val="FF0000"/>
        </w:rPr>
      </w:pPr>
      <w:r w:rsidRPr="00302B42">
        <w:rPr>
          <w:color w:val="FF0000"/>
        </w:rPr>
        <w:t xml:space="preserve">Al-Azhar University team will work with the donors M&amp;E staff on the project evaluation at the end of implementation. The evaluation will aim to determine strengths (including successful completion of repair, renovation and reconstruction of the destroyed and damaged buildings and </w:t>
      </w:r>
      <w:r w:rsidRPr="00302B42">
        <w:rPr>
          <w:color w:val="FF0000"/>
        </w:rPr>
        <w:lastRenderedPageBreak/>
        <w:t xml:space="preserve">facilities of Al-Azhar University according to standards) and weaknesses (factors impeding progress) of the project planning, design, implementation, and M&amp;E. </w:t>
      </w:r>
    </w:p>
    <w:p w:rsidR="00306E74" w:rsidRPr="00302B42" w:rsidRDefault="00306E74" w:rsidP="00306E74">
      <w:pPr>
        <w:autoSpaceDE w:val="0"/>
        <w:autoSpaceDN w:val="0"/>
        <w:adjustRightInd w:val="0"/>
        <w:spacing w:line="360" w:lineRule="auto"/>
        <w:jc w:val="both"/>
        <w:rPr>
          <w:rFonts w:ascii="Times New Roman" w:hAnsi="Times New Roman" w:cs="Times New Roman"/>
          <w:color w:val="FF0000"/>
          <w:sz w:val="24"/>
          <w:szCs w:val="24"/>
        </w:rPr>
      </w:pPr>
      <w:r w:rsidRPr="00302B42">
        <w:rPr>
          <w:rFonts w:ascii="Times New Roman" w:hAnsi="Times New Roman" w:cs="Times New Roman"/>
          <w:color w:val="FF0000"/>
          <w:sz w:val="24"/>
          <w:szCs w:val="24"/>
        </w:rPr>
        <w:t xml:space="preserve">In order to achieve the above stated goal of the evaluation, the evaluation will consider: </w:t>
      </w:r>
    </w:p>
    <w:p w:rsidR="00306E74" w:rsidRPr="00302B42" w:rsidRDefault="00306E74" w:rsidP="00306E74">
      <w:pPr>
        <w:numPr>
          <w:ilvl w:val="0"/>
          <w:numId w:val="1"/>
        </w:numPr>
        <w:tabs>
          <w:tab w:val="clear" w:pos="720"/>
          <w:tab w:val="num" w:pos="390"/>
        </w:tabs>
        <w:autoSpaceDE w:val="0"/>
        <w:autoSpaceDN w:val="0"/>
        <w:adjustRightInd w:val="0"/>
        <w:spacing w:after="0" w:line="360" w:lineRule="auto"/>
        <w:ind w:left="390" w:hanging="312"/>
        <w:jc w:val="both"/>
        <w:rPr>
          <w:rFonts w:ascii="Times New Roman" w:hAnsi="Times New Roman" w:cs="Times New Roman"/>
          <w:color w:val="FF0000"/>
          <w:sz w:val="24"/>
          <w:szCs w:val="24"/>
        </w:rPr>
      </w:pPr>
      <w:r w:rsidRPr="00302B42">
        <w:rPr>
          <w:rFonts w:ascii="Times New Roman" w:hAnsi="Times New Roman" w:cs="Times New Roman"/>
          <w:b/>
          <w:bCs/>
          <w:color w:val="FF0000"/>
          <w:sz w:val="24"/>
          <w:szCs w:val="24"/>
        </w:rPr>
        <w:t xml:space="preserve">Relevance: </w:t>
      </w:r>
      <w:r w:rsidRPr="00302B42">
        <w:rPr>
          <w:rFonts w:ascii="Times New Roman" w:hAnsi="Times New Roman" w:cs="Times New Roman"/>
          <w:color w:val="FF0000"/>
          <w:sz w:val="24"/>
          <w:szCs w:val="24"/>
        </w:rPr>
        <w:t xml:space="preserve">What value does/did the project add to its context or situation? How appropriate is/was the project to the situation in the community and university? How significant and worthwhile is/was the project to the situation/university. Did we do the right thing? </w:t>
      </w:r>
    </w:p>
    <w:p w:rsidR="00306E74" w:rsidRPr="00302B42" w:rsidRDefault="00306E74" w:rsidP="00306E74">
      <w:pPr>
        <w:numPr>
          <w:ilvl w:val="0"/>
          <w:numId w:val="1"/>
        </w:numPr>
        <w:tabs>
          <w:tab w:val="clear" w:pos="720"/>
          <w:tab w:val="num" w:pos="390"/>
        </w:tabs>
        <w:autoSpaceDE w:val="0"/>
        <w:autoSpaceDN w:val="0"/>
        <w:adjustRightInd w:val="0"/>
        <w:spacing w:after="0" w:line="360" w:lineRule="auto"/>
        <w:ind w:left="390" w:hanging="312"/>
        <w:jc w:val="both"/>
        <w:rPr>
          <w:rFonts w:ascii="Times New Roman" w:hAnsi="Times New Roman" w:cs="Times New Roman"/>
          <w:color w:val="FF0000"/>
          <w:sz w:val="24"/>
          <w:szCs w:val="24"/>
        </w:rPr>
      </w:pPr>
      <w:r w:rsidRPr="00302B42">
        <w:rPr>
          <w:rFonts w:ascii="Times New Roman" w:hAnsi="Times New Roman" w:cs="Times New Roman"/>
          <w:b/>
          <w:bCs/>
          <w:color w:val="FF0000"/>
          <w:sz w:val="24"/>
          <w:szCs w:val="24"/>
        </w:rPr>
        <w:t xml:space="preserve">Effectiveness: </w:t>
      </w:r>
      <w:r w:rsidRPr="00302B42">
        <w:rPr>
          <w:rFonts w:ascii="Times New Roman" w:hAnsi="Times New Roman" w:cs="Times New Roman"/>
          <w:color w:val="FF0000"/>
          <w:sz w:val="24"/>
          <w:szCs w:val="24"/>
        </w:rPr>
        <w:t xml:space="preserve">Have the planned outputs led to the achievement of the outcomes? Have unexpected outcomes happened? Have assumptions affected project achievements? How effective was the risk management? Did any redesign occur and if so why? Did we do the right thing in the right way? </w:t>
      </w:r>
    </w:p>
    <w:p w:rsidR="00306E74" w:rsidRPr="00302B42" w:rsidRDefault="00306E74" w:rsidP="00306E74">
      <w:pPr>
        <w:numPr>
          <w:ilvl w:val="0"/>
          <w:numId w:val="1"/>
        </w:numPr>
        <w:tabs>
          <w:tab w:val="clear" w:pos="720"/>
          <w:tab w:val="num" w:pos="390"/>
        </w:tabs>
        <w:autoSpaceDE w:val="0"/>
        <w:autoSpaceDN w:val="0"/>
        <w:adjustRightInd w:val="0"/>
        <w:spacing w:after="0" w:line="360" w:lineRule="auto"/>
        <w:ind w:left="390" w:hanging="312"/>
        <w:jc w:val="both"/>
        <w:rPr>
          <w:rFonts w:ascii="Times New Roman" w:hAnsi="Times New Roman" w:cs="Times New Roman"/>
          <w:color w:val="FF0000"/>
          <w:sz w:val="24"/>
          <w:szCs w:val="24"/>
        </w:rPr>
      </w:pPr>
      <w:r w:rsidRPr="00302B42">
        <w:rPr>
          <w:rFonts w:ascii="Times New Roman" w:hAnsi="Times New Roman" w:cs="Times New Roman"/>
          <w:b/>
          <w:bCs/>
          <w:color w:val="FF0000"/>
          <w:sz w:val="24"/>
          <w:szCs w:val="24"/>
        </w:rPr>
        <w:t xml:space="preserve">Impact: </w:t>
      </w:r>
      <w:r w:rsidRPr="00302B42">
        <w:rPr>
          <w:rFonts w:ascii="Times New Roman" w:hAnsi="Times New Roman" w:cs="Times New Roman"/>
          <w:color w:val="FF0000"/>
          <w:sz w:val="24"/>
          <w:szCs w:val="24"/>
        </w:rPr>
        <w:t>The effect of the project on its wider environment and the long-term social and educational change at the university and community levels.</w:t>
      </w:r>
    </w:p>
    <w:p w:rsidR="00306E74" w:rsidRPr="00302B42" w:rsidRDefault="00306E74" w:rsidP="00306E74">
      <w:pPr>
        <w:numPr>
          <w:ilvl w:val="0"/>
          <w:numId w:val="1"/>
        </w:numPr>
        <w:tabs>
          <w:tab w:val="clear" w:pos="720"/>
          <w:tab w:val="num" w:pos="390"/>
        </w:tabs>
        <w:autoSpaceDE w:val="0"/>
        <w:autoSpaceDN w:val="0"/>
        <w:adjustRightInd w:val="0"/>
        <w:spacing w:after="0" w:line="360" w:lineRule="auto"/>
        <w:ind w:left="390" w:hanging="312"/>
        <w:jc w:val="both"/>
        <w:rPr>
          <w:rFonts w:ascii="Times New Roman" w:hAnsi="Times New Roman" w:cs="Times New Roman"/>
          <w:b/>
          <w:bCs/>
          <w:color w:val="FF0000"/>
          <w:sz w:val="24"/>
          <w:szCs w:val="24"/>
        </w:rPr>
      </w:pPr>
      <w:r w:rsidRPr="00302B42">
        <w:rPr>
          <w:rFonts w:ascii="Times New Roman" w:hAnsi="Times New Roman" w:cs="Times New Roman"/>
          <w:b/>
          <w:bCs/>
          <w:color w:val="FF0000"/>
          <w:sz w:val="24"/>
          <w:szCs w:val="24"/>
        </w:rPr>
        <w:t xml:space="preserve">Efficiency: </w:t>
      </w:r>
      <w:r w:rsidRPr="00302B42">
        <w:rPr>
          <w:rFonts w:ascii="Times New Roman" w:hAnsi="Times New Roman" w:cs="Times New Roman"/>
          <w:color w:val="FF0000"/>
          <w:sz w:val="24"/>
          <w:szCs w:val="24"/>
        </w:rPr>
        <w:t>Have project outputs been achieved at reasonable cost? Has the project been cost effective or would other approaches have led to the achieving of the same results at more reasonable costs? Did we do the right thing for the right cost?</w:t>
      </w:r>
      <w:r w:rsidRPr="00302B42">
        <w:rPr>
          <w:rFonts w:ascii="Times New Roman" w:hAnsi="Times New Roman" w:cs="Times New Roman"/>
          <w:b/>
          <w:bCs/>
          <w:color w:val="FF0000"/>
          <w:sz w:val="24"/>
          <w:szCs w:val="24"/>
        </w:rPr>
        <w:t xml:space="preserve"> </w:t>
      </w:r>
    </w:p>
    <w:p w:rsidR="00306E74" w:rsidRPr="00F902BC" w:rsidRDefault="00306E74" w:rsidP="00306E74">
      <w:pPr>
        <w:numPr>
          <w:ilvl w:val="0"/>
          <w:numId w:val="1"/>
        </w:numPr>
        <w:tabs>
          <w:tab w:val="clear" w:pos="720"/>
          <w:tab w:val="num" w:pos="390"/>
        </w:tabs>
        <w:autoSpaceDE w:val="0"/>
        <w:autoSpaceDN w:val="0"/>
        <w:adjustRightInd w:val="0"/>
        <w:spacing w:after="0" w:line="360" w:lineRule="auto"/>
        <w:ind w:left="390" w:hanging="312"/>
        <w:jc w:val="both"/>
        <w:rPr>
          <w:rFonts w:ascii="Times New Roman" w:hAnsi="Times New Roman" w:cs="Times New Roman"/>
          <w:sz w:val="24"/>
          <w:szCs w:val="24"/>
        </w:rPr>
        <w:sectPr w:rsidR="00306E74" w:rsidRPr="00F902BC" w:rsidSect="003C34C5">
          <w:headerReference w:type="default" r:id="rId9"/>
          <w:pgSz w:w="12240" w:h="15840"/>
          <w:pgMar w:top="568" w:right="1440" w:bottom="1440" w:left="1440" w:header="720" w:footer="720" w:gutter="0"/>
          <w:cols w:space="720"/>
          <w:docGrid w:linePitch="360"/>
        </w:sectPr>
      </w:pPr>
      <w:r w:rsidRPr="00302B42">
        <w:rPr>
          <w:rFonts w:ascii="Times New Roman" w:hAnsi="Times New Roman" w:cs="Times New Roman"/>
          <w:b/>
          <w:bCs/>
          <w:color w:val="FF0000"/>
          <w:sz w:val="24"/>
          <w:szCs w:val="24"/>
        </w:rPr>
        <w:t xml:space="preserve">Sustainability </w:t>
      </w:r>
      <w:r w:rsidRPr="00302B42">
        <w:rPr>
          <w:rFonts w:ascii="Times New Roman" w:hAnsi="Times New Roman" w:cs="Times New Roman"/>
          <w:color w:val="FF0000"/>
          <w:sz w:val="24"/>
          <w:szCs w:val="24"/>
        </w:rPr>
        <w:t>What is the ability of target group to maintain the continuity of benefits from using the repaired, renovated, rehabilitated, and reconstructed campuses? Important areas: institutional, financial, economic, technological, socio-cultural, ecological, and political</w:t>
      </w:r>
    </w:p>
    <w:p w:rsidR="00306E74" w:rsidRPr="00F40438" w:rsidRDefault="00306E74" w:rsidP="00A621D7">
      <w:pPr>
        <w:pStyle w:val="WVsubheader2"/>
        <w:sectPr w:rsidR="00306E74" w:rsidRPr="00F40438" w:rsidSect="000E7D74">
          <w:headerReference w:type="default" r:id="rId10"/>
          <w:pgSz w:w="12240" w:h="15840"/>
          <w:pgMar w:top="1440" w:right="1440" w:bottom="1440" w:left="1440" w:header="720" w:footer="720" w:gutter="0"/>
          <w:cols w:space="720"/>
          <w:docGrid w:linePitch="360"/>
        </w:sectPr>
      </w:pPr>
      <w:bookmarkStart w:id="2" w:name="_Toc244923770"/>
      <w:r w:rsidRPr="00F40438">
        <w:lastRenderedPageBreak/>
        <w:t xml:space="preserve">Organizational </w:t>
      </w:r>
      <w:r>
        <w:t>Capacity</w:t>
      </w:r>
    </w:p>
    <w:bookmarkEnd w:id="2"/>
    <w:p w:rsidR="00A621D7" w:rsidRPr="00A621D7" w:rsidRDefault="00A621D7" w:rsidP="00A621D7">
      <w:pPr>
        <w:pStyle w:val="WVsubheader2"/>
        <w:numPr>
          <w:ilvl w:val="0"/>
          <w:numId w:val="0"/>
        </w:numPr>
        <w:ind w:left="450" w:hanging="360"/>
        <w:rPr>
          <w:sz w:val="24"/>
          <w:szCs w:val="24"/>
        </w:rPr>
      </w:pPr>
      <w:r w:rsidRPr="00A621D7">
        <w:rPr>
          <w:sz w:val="24"/>
          <w:szCs w:val="24"/>
        </w:rPr>
        <w:lastRenderedPageBreak/>
        <w:t>Al-</w:t>
      </w:r>
      <w:proofErr w:type="spellStart"/>
      <w:r w:rsidRPr="00A621D7">
        <w:rPr>
          <w:sz w:val="24"/>
          <w:szCs w:val="24"/>
        </w:rPr>
        <w:t>Azhar</w:t>
      </w:r>
      <w:proofErr w:type="spellEnd"/>
      <w:r w:rsidRPr="00A621D7">
        <w:rPr>
          <w:sz w:val="24"/>
          <w:szCs w:val="24"/>
        </w:rPr>
        <w:t xml:space="preserve"> University – Gaza has implemented grants from a number of donors including: </w:t>
      </w:r>
    </w:p>
    <w:p w:rsidR="00A621D7" w:rsidRPr="00A621D7" w:rsidRDefault="00A621D7" w:rsidP="00A621D7">
      <w:pPr>
        <w:pStyle w:val="WVsubheader2"/>
        <w:numPr>
          <w:ilvl w:val="0"/>
          <w:numId w:val="0"/>
        </w:numPr>
        <w:ind w:left="450"/>
        <w:rPr>
          <w:sz w:val="28"/>
          <w:szCs w:val="28"/>
        </w:rPr>
      </w:pPr>
      <w:r w:rsidRPr="00A621D7">
        <w:rPr>
          <w:sz w:val="28"/>
          <w:szCs w:val="28"/>
        </w:rPr>
        <w:t xml:space="preserve">1. </w:t>
      </w:r>
      <w:r w:rsidRPr="00A621D7">
        <w:rPr>
          <w:sz w:val="24"/>
          <w:szCs w:val="24"/>
        </w:rPr>
        <w:t>List of Academic Development projects at Al-Azhar University</w:t>
      </w:r>
      <w:r w:rsidRPr="00A621D7">
        <w:rPr>
          <w:sz w:val="28"/>
          <w:szCs w:val="28"/>
        </w:rPr>
        <w:t xml:space="preserve"> </w:t>
      </w:r>
    </w:p>
    <w:tbl>
      <w:tblPr>
        <w:bidiVisual/>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0"/>
        <w:gridCol w:w="1656"/>
        <w:gridCol w:w="1955"/>
        <w:gridCol w:w="4149"/>
      </w:tblGrid>
      <w:tr w:rsidR="00A621D7" w:rsidRPr="0043626C" w:rsidTr="00A91032">
        <w:trPr>
          <w:trHeight w:val="57"/>
        </w:trPr>
        <w:tc>
          <w:tcPr>
            <w:tcW w:w="2241" w:type="dxa"/>
            <w:shd w:val="clear" w:color="auto" w:fill="CC99FF"/>
          </w:tcPr>
          <w:p w:rsidR="00A621D7" w:rsidRPr="0043626C" w:rsidRDefault="00A621D7" w:rsidP="00A91032">
            <w:pPr>
              <w:jc w:val="center"/>
              <w:rPr>
                <w:rFonts w:ascii="Times New Roman" w:hAnsi="Times New Roman" w:cs="Times New Roman"/>
                <w:b/>
                <w:bCs/>
                <w:sz w:val="24"/>
                <w:szCs w:val="24"/>
              </w:rPr>
            </w:pPr>
            <w:r w:rsidRPr="0043626C">
              <w:rPr>
                <w:rFonts w:ascii="Times New Roman" w:hAnsi="Times New Roman" w:cs="Times New Roman"/>
                <w:b/>
                <w:bCs/>
                <w:sz w:val="24"/>
                <w:szCs w:val="24"/>
              </w:rPr>
              <w:t>The sponsor</w:t>
            </w:r>
          </w:p>
        </w:tc>
        <w:tc>
          <w:tcPr>
            <w:tcW w:w="1598" w:type="dxa"/>
            <w:shd w:val="clear" w:color="auto" w:fill="CC99FF"/>
          </w:tcPr>
          <w:p w:rsidR="00A621D7" w:rsidRPr="0043626C" w:rsidRDefault="00A621D7" w:rsidP="00A91032">
            <w:pPr>
              <w:jc w:val="center"/>
              <w:rPr>
                <w:rFonts w:ascii="Times New Roman" w:hAnsi="Times New Roman" w:cs="Times New Roman"/>
                <w:b/>
                <w:bCs/>
                <w:sz w:val="24"/>
                <w:szCs w:val="24"/>
              </w:rPr>
            </w:pPr>
            <w:r w:rsidRPr="0043626C">
              <w:rPr>
                <w:rFonts w:ascii="Times New Roman" w:hAnsi="Times New Roman" w:cs="Times New Roman"/>
                <w:b/>
                <w:bCs/>
                <w:sz w:val="24"/>
                <w:szCs w:val="24"/>
              </w:rPr>
              <w:t>Faculty</w:t>
            </w:r>
          </w:p>
        </w:tc>
        <w:tc>
          <w:tcPr>
            <w:tcW w:w="1966" w:type="dxa"/>
            <w:shd w:val="clear" w:color="auto" w:fill="CC99FF"/>
          </w:tcPr>
          <w:p w:rsidR="00A621D7" w:rsidRPr="0043626C" w:rsidRDefault="00A621D7" w:rsidP="00A91032">
            <w:pPr>
              <w:jc w:val="center"/>
              <w:rPr>
                <w:rFonts w:ascii="Times New Roman" w:hAnsi="Times New Roman" w:cs="Times New Roman"/>
                <w:b/>
                <w:bCs/>
                <w:sz w:val="24"/>
                <w:szCs w:val="24"/>
              </w:rPr>
            </w:pPr>
            <w:r w:rsidRPr="0043626C">
              <w:rPr>
                <w:rFonts w:ascii="Times New Roman" w:hAnsi="Times New Roman" w:cs="Times New Roman"/>
                <w:b/>
                <w:bCs/>
                <w:sz w:val="24"/>
                <w:szCs w:val="24"/>
              </w:rPr>
              <w:t xml:space="preserve">Costs </w:t>
            </w:r>
          </w:p>
        </w:tc>
        <w:tc>
          <w:tcPr>
            <w:tcW w:w="4185" w:type="dxa"/>
            <w:shd w:val="clear" w:color="auto" w:fill="CC99FF"/>
          </w:tcPr>
          <w:p w:rsidR="00A621D7" w:rsidRPr="0043626C" w:rsidRDefault="00A621D7" w:rsidP="00A91032">
            <w:pPr>
              <w:jc w:val="center"/>
              <w:rPr>
                <w:rFonts w:ascii="Times New Roman" w:hAnsi="Times New Roman" w:cs="Times New Roman"/>
                <w:b/>
                <w:bCs/>
                <w:sz w:val="24"/>
                <w:szCs w:val="24"/>
              </w:rPr>
            </w:pPr>
            <w:r w:rsidRPr="0043626C">
              <w:rPr>
                <w:rFonts w:ascii="Times New Roman" w:hAnsi="Times New Roman" w:cs="Times New Roman"/>
                <w:b/>
                <w:bCs/>
                <w:sz w:val="24"/>
                <w:szCs w:val="24"/>
              </w:rPr>
              <w:t>Project Name</w:t>
            </w:r>
          </w:p>
        </w:tc>
      </w:tr>
      <w:tr w:rsidR="00A621D7" w:rsidRPr="0043626C" w:rsidTr="00A91032">
        <w:trPr>
          <w:trHeight w:val="940"/>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xml:space="preserve">European Union </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 xml:space="preserve">Economics and Administrative </w:t>
            </w:r>
          </w:p>
        </w:tc>
        <w:tc>
          <w:tcPr>
            <w:tcW w:w="1966" w:type="dxa"/>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$ 80,000</w:t>
            </w:r>
            <w:r>
              <w:rPr>
                <w:rFonts w:ascii="Times New Roman" w:hAnsi="Times New Roman" w:cs="Times New Roman"/>
                <w:sz w:val="24"/>
                <w:szCs w:val="24"/>
              </w:rPr>
              <w:t xml:space="preserve"> </w:t>
            </w:r>
            <w:r w:rsidRPr="003D326F">
              <w:rPr>
                <w:rFonts w:ascii="Times New Roman" w:hAnsi="Times New Roman" w:cs="Times New Roman"/>
                <w:color w:val="FF0000"/>
                <w:sz w:val="24"/>
                <w:szCs w:val="24"/>
              </w:rPr>
              <w:t>(ongoing)</w:t>
            </w:r>
          </w:p>
        </w:tc>
        <w:tc>
          <w:tcPr>
            <w:tcW w:w="4185" w:type="dxa"/>
            <w:shd w:val="clear" w:color="auto" w:fill="auto"/>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xml:space="preserve">Economic Research Centre </w:t>
            </w:r>
          </w:p>
        </w:tc>
      </w:tr>
      <w:tr w:rsidR="00A621D7" w:rsidRPr="0043626C" w:rsidTr="00A91032">
        <w:trPr>
          <w:trHeight w:val="179"/>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World Bank</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Education</w:t>
            </w:r>
          </w:p>
        </w:tc>
        <w:tc>
          <w:tcPr>
            <w:tcW w:w="1966" w:type="dxa"/>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$525,000</w:t>
            </w:r>
            <w:r>
              <w:rPr>
                <w:rFonts w:ascii="Times New Roman" w:hAnsi="Times New Roman" w:cs="Times New Roman"/>
                <w:sz w:val="24"/>
                <w:szCs w:val="24"/>
              </w:rPr>
              <w:t xml:space="preserve"> </w:t>
            </w:r>
            <w:r w:rsidRPr="003D326F">
              <w:rPr>
                <w:rFonts w:ascii="Times New Roman" w:hAnsi="Times New Roman" w:cs="Times New Roman"/>
                <w:color w:val="FF0000"/>
                <w:sz w:val="24"/>
                <w:szCs w:val="24"/>
              </w:rPr>
              <w:t>(ongoing)</w:t>
            </w:r>
          </w:p>
        </w:tc>
        <w:tc>
          <w:tcPr>
            <w:tcW w:w="4185" w:type="dxa"/>
            <w:shd w:val="clear" w:color="auto" w:fill="auto"/>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A project to improve and train teachers</w:t>
            </w:r>
          </w:p>
        </w:tc>
      </w:tr>
      <w:tr w:rsidR="00A621D7" w:rsidRPr="0043626C" w:rsidTr="00A91032">
        <w:trPr>
          <w:trHeight w:val="171"/>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proofErr w:type="spellStart"/>
            <w:r w:rsidRPr="0043626C">
              <w:rPr>
                <w:rFonts w:ascii="Times New Roman" w:hAnsi="Times New Roman" w:cs="Times New Roman"/>
                <w:sz w:val="24"/>
                <w:szCs w:val="24"/>
              </w:rPr>
              <w:t>Amideast</w:t>
            </w:r>
            <w:proofErr w:type="spellEnd"/>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Education</w:t>
            </w:r>
          </w:p>
        </w:tc>
        <w:tc>
          <w:tcPr>
            <w:tcW w:w="1966" w:type="dxa"/>
          </w:tcPr>
          <w:p w:rsidR="00A621D7" w:rsidRPr="003D326F" w:rsidRDefault="00A621D7" w:rsidP="00A91032">
            <w:pPr>
              <w:jc w:val="center"/>
              <w:rPr>
                <w:rFonts w:ascii="Times New Roman" w:hAnsi="Times New Roman" w:cs="Times New Roman"/>
                <w:color w:val="FF0000"/>
                <w:sz w:val="24"/>
                <w:szCs w:val="24"/>
              </w:rPr>
            </w:pPr>
            <w:r w:rsidRPr="003D326F">
              <w:rPr>
                <w:rFonts w:ascii="Times New Roman" w:hAnsi="Times New Roman" w:cs="Times New Roman"/>
                <w:color w:val="FF0000"/>
                <w:sz w:val="24"/>
                <w:szCs w:val="24"/>
              </w:rPr>
              <w:t>(ongoing)</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Leadership and Teacher Development (LTD)</w:t>
            </w:r>
          </w:p>
        </w:tc>
      </w:tr>
      <w:tr w:rsidR="00A621D7" w:rsidRPr="0043626C" w:rsidTr="00A91032">
        <w:trPr>
          <w:trHeight w:val="292"/>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Italian Cooperation</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Education</w:t>
            </w:r>
          </w:p>
        </w:tc>
        <w:tc>
          <w:tcPr>
            <w:tcW w:w="1966" w:type="dxa"/>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$ 70,000</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The Development of School Performance and Environment</w:t>
            </w:r>
          </w:p>
        </w:tc>
      </w:tr>
      <w:tr w:rsidR="00A621D7" w:rsidRPr="0043626C" w:rsidTr="00A91032">
        <w:trPr>
          <w:trHeight w:val="292"/>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Quality Improvement Fund (QIF)- World Bank</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Education</w:t>
            </w:r>
          </w:p>
        </w:tc>
        <w:tc>
          <w:tcPr>
            <w:tcW w:w="1966" w:type="dxa"/>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$ 350,000</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A National Teacher Development Center for the Academic &amp;Professional Development of Pre-Service Future Teachers</w:t>
            </w:r>
          </w:p>
        </w:tc>
      </w:tr>
      <w:tr w:rsidR="00A621D7" w:rsidRPr="0043626C" w:rsidTr="00A91032">
        <w:trPr>
          <w:trHeight w:val="357"/>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FAO</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Agriculture</w:t>
            </w:r>
          </w:p>
        </w:tc>
        <w:tc>
          <w:tcPr>
            <w:tcW w:w="1966" w:type="dxa"/>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xml:space="preserve"> $10,000</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Strengthening  Hydroponic Agriculture</w:t>
            </w:r>
          </w:p>
        </w:tc>
      </w:tr>
      <w:tr w:rsidR="00A621D7" w:rsidRPr="0043626C" w:rsidTr="00A91032">
        <w:trPr>
          <w:trHeight w:val="435"/>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Quality Improvement Fund (QIF)- World Bank</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Agriculture</w:t>
            </w:r>
          </w:p>
        </w:tc>
        <w:tc>
          <w:tcPr>
            <w:tcW w:w="1966" w:type="dxa"/>
          </w:tcPr>
          <w:p w:rsidR="00A621D7"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$ 250,000</w:t>
            </w:r>
          </w:p>
          <w:p w:rsidR="00A621D7" w:rsidRPr="003D326F" w:rsidRDefault="00A621D7" w:rsidP="00A91032">
            <w:pPr>
              <w:jc w:val="center"/>
              <w:rPr>
                <w:rFonts w:ascii="Times New Roman" w:hAnsi="Times New Roman" w:cs="Times New Roman"/>
                <w:color w:val="FF0000"/>
                <w:sz w:val="24"/>
                <w:szCs w:val="24"/>
              </w:rPr>
            </w:pPr>
            <w:r w:rsidRPr="003D326F">
              <w:rPr>
                <w:rFonts w:ascii="Times New Roman" w:hAnsi="Times New Roman" w:cs="Times New Roman"/>
                <w:color w:val="FF0000"/>
                <w:sz w:val="24"/>
                <w:szCs w:val="24"/>
              </w:rPr>
              <w:t>(ongoing)</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Curriculum Development and Strengthening Institutional Capacity of Faculty of Agriculture and Environment</w:t>
            </w:r>
          </w:p>
        </w:tc>
      </w:tr>
      <w:tr w:rsidR="00A621D7" w:rsidRPr="0043626C" w:rsidTr="00A91032">
        <w:trPr>
          <w:trHeight w:val="319"/>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Quality Improvement Fund (QIF)- World Bank</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Science</w:t>
            </w:r>
          </w:p>
        </w:tc>
        <w:tc>
          <w:tcPr>
            <w:tcW w:w="1966" w:type="dxa"/>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xml:space="preserve"> $290,000</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Developing Laboratory technicians at science schools and UNRWA</w:t>
            </w:r>
          </w:p>
        </w:tc>
      </w:tr>
      <w:tr w:rsidR="00A621D7" w:rsidRPr="0043626C" w:rsidTr="00A91032">
        <w:trPr>
          <w:trHeight w:val="217"/>
        </w:trPr>
        <w:tc>
          <w:tcPr>
            <w:tcW w:w="2241"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UNDP/PAPP</w:t>
            </w:r>
          </w:p>
        </w:tc>
        <w:tc>
          <w:tcPr>
            <w:tcW w:w="1598" w:type="dxa"/>
            <w:shd w:val="clear" w:color="auto" w:fill="auto"/>
            <w:vAlign w:val="center"/>
          </w:tcPr>
          <w:p w:rsidR="00A621D7" w:rsidRPr="0043626C" w:rsidRDefault="00A621D7" w:rsidP="00A91032">
            <w:pPr>
              <w:rPr>
                <w:rFonts w:ascii="Times New Roman" w:hAnsi="Times New Roman" w:cs="Times New Roman"/>
                <w:sz w:val="24"/>
                <w:szCs w:val="24"/>
              </w:rPr>
            </w:pPr>
            <w:r w:rsidRPr="0043626C">
              <w:rPr>
                <w:rFonts w:ascii="Times New Roman" w:hAnsi="Times New Roman" w:cs="Times New Roman"/>
                <w:sz w:val="24"/>
                <w:szCs w:val="24"/>
              </w:rPr>
              <w:t>Law</w:t>
            </w:r>
          </w:p>
        </w:tc>
        <w:tc>
          <w:tcPr>
            <w:tcW w:w="1966" w:type="dxa"/>
          </w:tcPr>
          <w:p w:rsidR="00A621D7"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$ 60,000</w:t>
            </w:r>
          </w:p>
          <w:p w:rsidR="00A621D7" w:rsidRPr="003D326F" w:rsidRDefault="00A621D7" w:rsidP="00A91032">
            <w:pPr>
              <w:jc w:val="center"/>
              <w:rPr>
                <w:rFonts w:ascii="Times New Roman" w:hAnsi="Times New Roman" w:cs="Times New Roman"/>
                <w:color w:val="FF0000"/>
                <w:sz w:val="24"/>
                <w:szCs w:val="24"/>
              </w:rPr>
            </w:pPr>
            <w:r w:rsidRPr="003D326F">
              <w:rPr>
                <w:rFonts w:ascii="Times New Roman" w:hAnsi="Times New Roman" w:cs="Times New Roman"/>
                <w:color w:val="FF0000"/>
                <w:sz w:val="24"/>
                <w:szCs w:val="24"/>
              </w:rPr>
              <w:t>(ongoing)</w:t>
            </w:r>
          </w:p>
        </w:tc>
        <w:tc>
          <w:tcPr>
            <w:tcW w:w="4185" w:type="dxa"/>
            <w:shd w:val="clear" w:color="auto" w:fill="auto"/>
            <w:vAlign w:val="center"/>
          </w:tcPr>
          <w:p w:rsidR="00A621D7" w:rsidRPr="0043626C" w:rsidRDefault="00A621D7" w:rsidP="00A91032">
            <w:pPr>
              <w:jc w:val="center"/>
              <w:rPr>
                <w:rFonts w:ascii="Times New Roman" w:hAnsi="Times New Roman" w:cs="Times New Roman"/>
                <w:sz w:val="24"/>
                <w:szCs w:val="24"/>
              </w:rPr>
            </w:pPr>
            <w:r w:rsidRPr="0043626C">
              <w:rPr>
                <w:rFonts w:ascii="Times New Roman" w:hAnsi="Times New Roman" w:cs="Times New Roman"/>
                <w:sz w:val="24"/>
                <w:szCs w:val="24"/>
              </w:rPr>
              <w:t xml:space="preserve">The Broad Prospects for Legal Education Development </w:t>
            </w:r>
          </w:p>
        </w:tc>
      </w:tr>
    </w:tbl>
    <w:p w:rsidR="00A621D7" w:rsidRPr="000C0B80" w:rsidRDefault="00A621D7" w:rsidP="00A621D7">
      <w:pPr>
        <w:pStyle w:val="WVsubheader2"/>
        <w:numPr>
          <w:ilvl w:val="0"/>
          <w:numId w:val="0"/>
        </w:numPr>
        <w:ind w:left="450"/>
      </w:pPr>
    </w:p>
    <w:p w:rsidR="00A621D7" w:rsidRDefault="00A621D7" w:rsidP="00CD4C8E">
      <w:pPr>
        <w:pStyle w:val="WVsubheader2"/>
        <w:numPr>
          <w:ilvl w:val="0"/>
          <w:numId w:val="0"/>
        </w:numPr>
        <w:ind w:left="450" w:hanging="360"/>
      </w:pPr>
      <w:bookmarkStart w:id="3" w:name="_GoBack"/>
      <w:bookmarkEnd w:id="3"/>
    </w:p>
    <w:p w:rsidR="00A621D7" w:rsidRDefault="00A621D7" w:rsidP="00CD4C8E">
      <w:pPr>
        <w:pStyle w:val="WVsubheader2"/>
        <w:numPr>
          <w:ilvl w:val="0"/>
          <w:numId w:val="0"/>
        </w:numPr>
        <w:ind w:left="450"/>
        <w:rPr>
          <w:rtl/>
        </w:rPr>
      </w:pPr>
    </w:p>
    <w:p w:rsidR="00A621D7" w:rsidRPr="00CD4C8E" w:rsidRDefault="00A621D7" w:rsidP="00CD4C8E">
      <w:pPr>
        <w:pStyle w:val="WVsubheader2"/>
        <w:numPr>
          <w:ilvl w:val="0"/>
          <w:numId w:val="0"/>
        </w:numPr>
        <w:ind w:left="450"/>
        <w:rPr>
          <w:sz w:val="28"/>
          <w:szCs w:val="28"/>
        </w:rPr>
      </w:pPr>
      <w:r w:rsidRPr="00CD4C8E">
        <w:rPr>
          <w:sz w:val="28"/>
          <w:szCs w:val="28"/>
        </w:rPr>
        <w:t xml:space="preserve">2. </w:t>
      </w:r>
      <w:r w:rsidRPr="00CD4C8E">
        <w:rPr>
          <w:sz w:val="24"/>
          <w:szCs w:val="24"/>
        </w:rPr>
        <w:t>List of the constructional development projects at Al-Azhar University</w:t>
      </w:r>
      <w:r w:rsidRPr="00CD4C8E">
        <w:rPr>
          <w:sz w:val="28"/>
          <w:szCs w:val="28"/>
        </w:rPr>
        <w:t xml:space="preserve"> </w:t>
      </w:r>
    </w:p>
    <w:tbl>
      <w:tblPr>
        <w:bidiVisual/>
        <w:tblW w:w="0" w:type="auto"/>
        <w:tblInd w:w="-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CellMar>
          <w:left w:w="0" w:type="dxa"/>
          <w:right w:w="0" w:type="dxa"/>
        </w:tblCellMar>
        <w:tblLook w:val="0420"/>
      </w:tblPr>
      <w:tblGrid>
        <w:gridCol w:w="3690"/>
        <w:gridCol w:w="1646"/>
        <w:gridCol w:w="4564"/>
      </w:tblGrid>
      <w:tr w:rsidR="00A621D7" w:rsidRPr="00344F14" w:rsidTr="00A91032">
        <w:trPr>
          <w:trHeight w:val="249"/>
        </w:trPr>
        <w:tc>
          <w:tcPr>
            <w:tcW w:w="3690" w:type="dxa"/>
            <w:shd w:val="clear" w:color="auto" w:fill="CC99FF"/>
            <w:tcMar>
              <w:top w:w="72" w:type="dxa"/>
              <w:left w:w="144" w:type="dxa"/>
              <w:bottom w:w="72" w:type="dxa"/>
              <w:right w:w="144" w:type="dxa"/>
            </w:tcMar>
            <w:vAlign w:val="center"/>
          </w:tcPr>
          <w:p w:rsidR="00A621D7" w:rsidRPr="00344F14" w:rsidRDefault="00A621D7" w:rsidP="00A91032">
            <w:pPr>
              <w:jc w:val="center"/>
              <w:rPr>
                <w:rFonts w:ascii="Times New Roman" w:hAnsi="Times New Roman" w:cs="Times New Roman"/>
                <w:b/>
                <w:bCs/>
                <w:sz w:val="24"/>
                <w:szCs w:val="24"/>
              </w:rPr>
            </w:pPr>
            <w:r w:rsidRPr="00344F14">
              <w:rPr>
                <w:rFonts w:ascii="Times New Roman" w:hAnsi="Times New Roman" w:cs="Times New Roman"/>
                <w:b/>
                <w:bCs/>
                <w:sz w:val="24"/>
                <w:szCs w:val="24"/>
              </w:rPr>
              <w:t>The sponsor</w:t>
            </w:r>
          </w:p>
        </w:tc>
        <w:tc>
          <w:tcPr>
            <w:tcW w:w="1646" w:type="dxa"/>
            <w:shd w:val="clear" w:color="auto" w:fill="CC99FF"/>
            <w:tcMar>
              <w:top w:w="14" w:type="dxa"/>
              <w:left w:w="14" w:type="dxa"/>
              <w:bottom w:w="0" w:type="dxa"/>
              <w:right w:w="14" w:type="dxa"/>
            </w:tcMar>
            <w:vAlign w:val="center"/>
          </w:tcPr>
          <w:p w:rsidR="00A621D7" w:rsidRPr="00344F14" w:rsidRDefault="00A621D7" w:rsidP="00A91032">
            <w:pPr>
              <w:jc w:val="center"/>
              <w:rPr>
                <w:rFonts w:ascii="Times New Roman" w:hAnsi="Times New Roman" w:cs="Times New Roman"/>
                <w:b/>
                <w:bCs/>
                <w:sz w:val="24"/>
                <w:szCs w:val="24"/>
              </w:rPr>
            </w:pPr>
            <w:r w:rsidRPr="00344F14">
              <w:rPr>
                <w:rFonts w:ascii="Times New Roman" w:hAnsi="Times New Roman" w:cs="Times New Roman"/>
                <w:b/>
                <w:bCs/>
                <w:sz w:val="24"/>
                <w:szCs w:val="24"/>
              </w:rPr>
              <w:t>Costs</w:t>
            </w:r>
          </w:p>
        </w:tc>
        <w:tc>
          <w:tcPr>
            <w:tcW w:w="4564" w:type="dxa"/>
            <w:shd w:val="clear" w:color="auto" w:fill="CC99FF"/>
            <w:tcMar>
              <w:top w:w="14" w:type="dxa"/>
              <w:left w:w="14" w:type="dxa"/>
              <w:bottom w:w="0" w:type="dxa"/>
              <w:right w:w="14" w:type="dxa"/>
            </w:tcMar>
            <w:vAlign w:val="center"/>
          </w:tcPr>
          <w:p w:rsidR="00A621D7" w:rsidRPr="00344F14" w:rsidRDefault="00A621D7" w:rsidP="00A91032">
            <w:pPr>
              <w:jc w:val="center"/>
              <w:rPr>
                <w:rFonts w:ascii="Times New Roman" w:hAnsi="Times New Roman" w:cs="Times New Roman"/>
                <w:b/>
                <w:bCs/>
                <w:sz w:val="24"/>
                <w:szCs w:val="24"/>
              </w:rPr>
            </w:pPr>
            <w:r w:rsidRPr="00344F14">
              <w:rPr>
                <w:rFonts w:ascii="Times New Roman" w:hAnsi="Times New Roman" w:cs="Times New Roman"/>
                <w:b/>
                <w:bCs/>
                <w:sz w:val="24"/>
                <w:szCs w:val="24"/>
              </w:rPr>
              <w:t>Project Name</w:t>
            </w:r>
          </w:p>
        </w:tc>
      </w:tr>
      <w:tr w:rsidR="00A621D7" w:rsidRPr="00344F14" w:rsidTr="00A91032">
        <w:trPr>
          <w:trHeight w:val="716"/>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King of Morocco</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$ 7,800,000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Hassan II Environmental and    Agricultural Sciences Faculty</w:t>
            </w:r>
          </w:p>
        </w:tc>
      </w:tr>
      <w:tr w:rsidR="00A621D7" w:rsidRPr="00344F14" w:rsidTr="00A91032">
        <w:trPr>
          <w:trHeight w:val="763"/>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Islamic Bank for Development / </w:t>
            </w:r>
            <w:proofErr w:type="spellStart"/>
            <w:r w:rsidRPr="00344F14">
              <w:rPr>
                <w:rFonts w:ascii="Times New Roman" w:hAnsi="Times New Roman" w:cs="Times New Roman"/>
                <w:sz w:val="24"/>
                <w:szCs w:val="24"/>
              </w:rPr>
              <w:t>Fakhura</w:t>
            </w:r>
            <w:proofErr w:type="spellEnd"/>
            <w:r w:rsidRPr="00344F14">
              <w:rPr>
                <w:rFonts w:ascii="Times New Roman" w:hAnsi="Times New Roman" w:cs="Times New Roman"/>
                <w:sz w:val="24"/>
                <w:szCs w:val="24"/>
              </w:rPr>
              <w:t xml:space="preserve"> Campaign / Qatar Red Crescent Society</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$ 2,850,000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Pr>
                <w:rFonts w:ascii="Times New Roman" w:hAnsi="Times New Roman" w:cs="Times New Roman"/>
                <w:sz w:val="24"/>
                <w:szCs w:val="24"/>
              </w:rPr>
              <w:t xml:space="preserve">The infrastructure of the new </w:t>
            </w:r>
            <w:r w:rsidRPr="00344F14">
              <w:rPr>
                <w:rFonts w:ascii="Times New Roman" w:hAnsi="Times New Roman" w:cs="Times New Roman"/>
                <w:sz w:val="24"/>
                <w:szCs w:val="24"/>
              </w:rPr>
              <w:t>campus project</w:t>
            </w:r>
          </w:p>
        </w:tc>
      </w:tr>
      <w:tr w:rsidR="00A621D7" w:rsidRPr="00344F14" w:rsidTr="00A91032">
        <w:trPr>
          <w:trHeight w:val="276"/>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German Development Agency KFW and management of UNDP</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€ 210,000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Building Water and Environment Institute</w:t>
            </w:r>
          </w:p>
        </w:tc>
      </w:tr>
      <w:tr w:rsidR="00A621D7" w:rsidRPr="00344F14" w:rsidTr="00A91032">
        <w:trPr>
          <w:trHeight w:val="613"/>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proofErr w:type="spellStart"/>
            <w:r w:rsidRPr="00344F14">
              <w:rPr>
                <w:rFonts w:ascii="Times New Roman" w:hAnsi="Times New Roman" w:cs="Times New Roman"/>
                <w:sz w:val="24"/>
                <w:szCs w:val="24"/>
              </w:rPr>
              <w:t>Paltel</w:t>
            </w:r>
            <w:proofErr w:type="spellEnd"/>
            <w:r w:rsidRPr="00344F14">
              <w:rPr>
                <w:rFonts w:ascii="Times New Roman" w:hAnsi="Times New Roman" w:cs="Times New Roman"/>
                <w:sz w:val="24"/>
                <w:szCs w:val="24"/>
              </w:rPr>
              <w:t xml:space="preserve"> Group</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20,3000 shekel</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The establishment of operating room for Maxillofacial surgery</w:t>
            </w:r>
          </w:p>
        </w:tc>
      </w:tr>
      <w:tr w:rsidR="00A621D7" w:rsidRPr="00344F14" w:rsidTr="00A91032">
        <w:trPr>
          <w:trHeight w:val="276"/>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UAE charity body</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$ 70,000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Rehabilitation and restoration of the university outer courtyards</w:t>
            </w:r>
          </w:p>
        </w:tc>
      </w:tr>
      <w:tr w:rsidR="00A621D7" w:rsidRPr="00344F14" w:rsidTr="00A91032">
        <w:trPr>
          <w:trHeight w:val="770"/>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The Saudi Fund for Development with the implementation of UNRWA </w:t>
            </w:r>
          </w:p>
        </w:tc>
        <w:tc>
          <w:tcPr>
            <w:tcW w:w="1646" w:type="dxa"/>
            <w:shd w:val="clear" w:color="auto" w:fill="FFFFFF"/>
            <w:tcMar>
              <w:top w:w="15" w:type="dxa"/>
              <w:left w:w="15" w:type="dxa"/>
              <w:bottom w:w="0" w:type="dxa"/>
              <w:right w:w="15" w:type="dxa"/>
            </w:tcMar>
            <w:vAlign w:val="center"/>
          </w:tcPr>
          <w:p w:rsidR="00A621D7" w:rsidRDefault="00A621D7" w:rsidP="00A91032">
            <w:pPr>
              <w:jc w:val="center"/>
              <w:rPr>
                <w:rFonts w:ascii="Times New Roman" w:hAnsi="Times New Roman" w:cs="Times New Roman"/>
                <w:sz w:val="24"/>
                <w:szCs w:val="24"/>
              </w:rPr>
            </w:pPr>
            <w:r>
              <w:rPr>
                <w:rFonts w:ascii="Times New Roman" w:hAnsi="Times New Roman" w:cs="Times New Roman"/>
                <w:sz w:val="24"/>
                <w:szCs w:val="24"/>
              </w:rPr>
              <w:t>$ 8,100,000</w:t>
            </w:r>
          </w:p>
          <w:p w:rsidR="00A621D7" w:rsidRPr="003D326F" w:rsidRDefault="00A621D7" w:rsidP="00A91032">
            <w:pPr>
              <w:jc w:val="center"/>
              <w:rPr>
                <w:rFonts w:ascii="Times New Roman" w:hAnsi="Times New Roman" w:cs="Times New Roman"/>
                <w:color w:val="FF0000"/>
                <w:sz w:val="24"/>
                <w:szCs w:val="24"/>
              </w:rPr>
            </w:pPr>
            <w:r w:rsidRPr="003D326F">
              <w:rPr>
                <w:rFonts w:ascii="Times New Roman" w:hAnsi="Times New Roman" w:cs="Times New Roman"/>
                <w:color w:val="FF0000"/>
                <w:sz w:val="24"/>
                <w:szCs w:val="24"/>
              </w:rPr>
              <w:t>(Ongoing)</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Auditorium Building</w:t>
            </w:r>
          </w:p>
        </w:tc>
      </w:tr>
      <w:tr w:rsidR="00A621D7" w:rsidRPr="00344F14" w:rsidTr="00A91032">
        <w:trPr>
          <w:trHeight w:val="770"/>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The Saudi Fund for Development with the implementation of UNRWA</w:t>
            </w:r>
          </w:p>
        </w:tc>
        <w:tc>
          <w:tcPr>
            <w:tcW w:w="1646" w:type="dxa"/>
            <w:shd w:val="clear" w:color="auto" w:fill="FFFFFF"/>
            <w:tcMar>
              <w:top w:w="15" w:type="dxa"/>
              <w:left w:w="15" w:type="dxa"/>
              <w:bottom w:w="0" w:type="dxa"/>
              <w:right w:w="15" w:type="dxa"/>
            </w:tcMar>
            <w:vAlign w:val="center"/>
          </w:tcPr>
          <w:p w:rsidR="00A621D7"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$12,900,000</w:t>
            </w:r>
          </w:p>
          <w:p w:rsidR="00A621D7" w:rsidRPr="003D326F" w:rsidRDefault="00A621D7" w:rsidP="00A91032">
            <w:pPr>
              <w:jc w:val="center"/>
              <w:rPr>
                <w:rFonts w:ascii="Times New Roman" w:hAnsi="Times New Roman" w:cs="Times New Roman"/>
                <w:color w:val="FF0000"/>
                <w:sz w:val="24"/>
                <w:szCs w:val="24"/>
              </w:rPr>
            </w:pPr>
            <w:r w:rsidRPr="003D326F">
              <w:rPr>
                <w:rFonts w:ascii="Times New Roman" w:hAnsi="Times New Roman" w:cs="Times New Roman"/>
                <w:color w:val="FF0000"/>
                <w:sz w:val="24"/>
                <w:szCs w:val="24"/>
              </w:rPr>
              <w:t xml:space="preserve">(Ongoing)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The Faculty of Arts Building</w:t>
            </w:r>
          </w:p>
        </w:tc>
      </w:tr>
      <w:tr w:rsidR="00A621D7" w:rsidRPr="00344F14" w:rsidTr="00A91032">
        <w:trPr>
          <w:trHeight w:val="622"/>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Oman Charitable Organization</w:t>
            </w:r>
          </w:p>
        </w:tc>
        <w:tc>
          <w:tcPr>
            <w:tcW w:w="1646" w:type="dxa"/>
            <w:shd w:val="clear" w:color="auto" w:fill="FFFFFF"/>
            <w:tcMar>
              <w:top w:w="15" w:type="dxa"/>
              <w:left w:w="15" w:type="dxa"/>
              <w:bottom w:w="0" w:type="dxa"/>
              <w:right w:w="15" w:type="dxa"/>
            </w:tcMar>
            <w:vAlign w:val="center"/>
          </w:tcPr>
          <w:p w:rsidR="00A621D7"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$ 4,000,000</w:t>
            </w:r>
          </w:p>
          <w:p w:rsidR="00A621D7" w:rsidRPr="003D326F" w:rsidRDefault="00A621D7" w:rsidP="00A91032">
            <w:pPr>
              <w:jc w:val="center"/>
              <w:rPr>
                <w:rFonts w:ascii="Times New Roman" w:hAnsi="Times New Roman" w:cs="Times New Roman"/>
                <w:color w:val="FF0000"/>
                <w:sz w:val="24"/>
                <w:szCs w:val="24"/>
              </w:rPr>
            </w:pPr>
            <w:r w:rsidRPr="003D326F">
              <w:rPr>
                <w:rFonts w:ascii="Times New Roman" w:hAnsi="Times New Roman" w:cs="Times New Roman"/>
                <w:color w:val="FF0000"/>
                <w:sz w:val="24"/>
                <w:szCs w:val="24"/>
              </w:rPr>
              <w:t xml:space="preserve">(Ongoing)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The Faculty of Education Building (Muscat)</w:t>
            </w:r>
          </w:p>
        </w:tc>
      </w:tr>
      <w:tr w:rsidR="00A621D7" w:rsidRPr="00344F14" w:rsidTr="00A91032">
        <w:trPr>
          <w:trHeight w:val="539"/>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proofErr w:type="spellStart"/>
            <w:r w:rsidRPr="00344F14">
              <w:rPr>
                <w:rFonts w:ascii="Times New Roman" w:hAnsi="Times New Roman" w:cs="Times New Roman"/>
                <w:sz w:val="24"/>
                <w:szCs w:val="24"/>
              </w:rPr>
              <w:t>Fakhura</w:t>
            </w:r>
            <w:proofErr w:type="spellEnd"/>
            <w:r w:rsidRPr="00344F14">
              <w:rPr>
                <w:rFonts w:ascii="Times New Roman" w:hAnsi="Times New Roman" w:cs="Times New Roman"/>
                <w:sz w:val="24"/>
                <w:szCs w:val="24"/>
              </w:rPr>
              <w:t xml:space="preserve"> campaign with the implementation of UNDP</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$ 600,000 </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Rehabilitation and development of the university buildings and halls that were damaged in war 2014</w:t>
            </w:r>
          </w:p>
        </w:tc>
      </w:tr>
      <w:tr w:rsidR="00A621D7" w:rsidRPr="00344F14" w:rsidTr="00A91032">
        <w:trPr>
          <w:trHeight w:val="539"/>
        </w:trPr>
        <w:tc>
          <w:tcPr>
            <w:tcW w:w="3690"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The </w:t>
            </w:r>
            <w:r w:rsidRPr="00344F14">
              <w:rPr>
                <w:rFonts w:ascii="Times New Roman" w:hAnsi="Times New Roman" w:cs="Times New Roman"/>
                <w:i/>
                <w:iCs/>
                <w:sz w:val="24"/>
                <w:szCs w:val="24"/>
              </w:rPr>
              <w:t>Japan International Cooperation Agency</w:t>
            </w:r>
            <w:r w:rsidRPr="00344F14">
              <w:rPr>
                <w:rFonts w:ascii="Times New Roman" w:hAnsi="Times New Roman" w:cs="Times New Roman"/>
                <w:sz w:val="24"/>
                <w:szCs w:val="24"/>
              </w:rPr>
              <w:t xml:space="preserve"> JICA</w:t>
            </w:r>
          </w:p>
        </w:tc>
        <w:tc>
          <w:tcPr>
            <w:tcW w:w="1646"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$200.000</w:t>
            </w:r>
          </w:p>
        </w:tc>
        <w:tc>
          <w:tcPr>
            <w:tcW w:w="4564" w:type="dxa"/>
            <w:shd w:val="clear" w:color="auto" w:fill="FFFFFF"/>
            <w:tcMar>
              <w:top w:w="15" w:type="dxa"/>
              <w:left w:w="15" w:type="dxa"/>
              <w:bottom w:w="0" w:type="dxa"/>
              <w:right w:w="15" w:type="dxa"/>
            </w:tcMar>
            <w:vAlign w:val="center"/>
          </w:tcPr>
          <w:p w:rsidR="00A621D7" w:rsidRPr="00344F14" w:rsidRDefault="00A621D7" w:rsidP="00A91032">
            <w:pPr>
              <w:jc w:val="center"/>
              <w:rPr>
                <w:rFonts w:ascii="Times New Roman" w:hAnsi="Times New Roman" w:cs="Times New Roman"/>
                <w:sz w:val="24"/>
                <w:szCs w:val="24"/>
              </w:rPr>
            </w:pPr>
            <w:r w:rsidRPr="00344F14">
              <w:rPr>
                <w:rFonts w:ascii="Times New Roman" w:hAnsi="Times New Roman" w:cs="Times New Roman"/>
                <w:sz w:val="24"/>
                <w:szCs w:val="24"/>
              </w:rPr>
              <w:t xml:space="preserve">Rehabilitation of </w:t>
            </w:r>
            <w:proofErr w:type="spellStart"/>
            <w:r w:rsidRPr="00344F14">
              <w:rPr>
                <w:rFonts w:ascii="Times New Roman" w:hAnsi="Times New Roman" w:cs="Times New Roman"/>
                <w:sz w:val="24"/>
                <w:szCs w:val="24"/>
              </w:rPr>
              <w:t>Beit</w:t>
            </w:r>
            <w:proofErr w:type="spellEnd"/>
            <w:r w:rsidRPr="00344F14">
              <w:rPr>
                <w:rFonts w:ascii="Times New Roman" w:hAnsi="Times New Roman" w:cs="Times New Roman"/>
                <w:sz w:val="24"/>
                <w:szCs w:val="24"/>
              </w:rPr>
              <w:t xml:space="preserve"> </w:t>
            </w:r>
            <w:proofErr w:type="spellStart"/>
            <w:r w:rsidRPr="00344F14">
              <w:rPr>
                <w:rFonts w:ascii="Times New Roman" w:hAnsi="Times New Roman" w:cs="Times New Roman"/>
                <w:sz w:val="24"/>
                <w:szCs w:val="24"/>
              </w:rPr>
              <w:t>Hanoun</w:t>
            </w:r>
            <w:proofErr w:type="spellEnd"/>
            <w:r w:rsidRPr="00344F14">
              <w:rPr>
                <w:rFonts w:ascii="Times New Roman" w:hAnsi="Times New Roman" w:cs="Times New Roman"/>
                <w:sz w:val="24"/>
                <w:szCs w:val="24"/>
              </w:rPr>
              <w:t xml:space="preserve"> Farm</w:t>
            </w:r>
          </w:p>
        </w:tc>
      </w:tr>
    </w:tbl>
    <w:p w:rsidR="00A621D7" w:rsidRDefault="00A621D7" w:rsidP="00CD4C8E">
      <w:pPr>
        <w:rPr>
          <w:rFonts w:ascii="Times New Roman" w:hAnsi="Times New Roman" w:cs="Times New Roman"/>
          <w:sz w:val="44"/>
          <w:szCs w:val="44"/>
        </w:rPr>
      </w:pPr>
    </w:p>
    <w:p w:rsidR="001D15CB" w:rsidRPr="005B1C93" w:rsidRDefault="001D15CB" w:rsidP="00CD4C8E">
      <w:pPr>
        <w:rPr>
          <w:rFonts w:ascii="Times New Roman" w:hAnsi="Times New Roman" w:cs="Times New Roman"/>
          <w:b/>
          <w:bCs/>
          <w:sz w:val="36"/>
          <w:szCs w:val="36"/>
        </w:rPr>
      </w:pPr>
      <w:r w:rsidRPr="005B1C93">
        <w:rPr>
          <w:rFonts w:ascii="Times New Roman" w:hAnsi="Times New Roman" w:cs="Times New Roman"/>
          <w:b/>
          <w:bCs/>
          <w:sz w:val="36"/>
          <w:szCs w:val="36"/>
        </w:rPr>
        <w:lastRenderedPageBreak/>
        <w:t>Project Staff capacity</w:t>
      </w:r>
    </w:p>
    <w:tbl>
      <w:tblPr>
        <w:tblStyle w:val="a9"/>
        <w:tblW w:w="10774" w:type="dxa"/>
        <w:tblInd w:w="-601" w:type="dxa"/>
        <w:tblLook w:val="04A0"/>
      </w:tblPr>
      <w:tblGrid>
        <w:gridCol w:w="709"/>
        <w:gridCol w:w="3828"/>
        <w:gridCol w:w="3118"/>
        <w:gridCol w:w="3119"/>
      </w:tblGrid>
      <w:tr w:rsidR="001D15CB" w:rsidTr="005B1C93">
        <w:tc>
          <w:tcPr>
            <w:tcW w:w="709" w:type="dxa"/>
          </w:tcPr>
          <w:p w:rsidR="001D15CB" w:rsidRPr="001D15CB" w:rsidRDefault="001D15CB" w:rsidP="005B1C93">
            <w:pPr>
              <w:jc w:val="center"/>
              <w:rPr>
                <w:rFonts w:ascii="Times New Roman" w:hAnsi="Times New Roman" w:cs="Times New Roman"/>
                <w:b/>
                <w:bCs/>
                <w:sz w:val="28"/>
                <w:szCs w:val="28"/>
              </w:rPr>
            </w:pPr>
            <w:r w:rsidRPr="001D15CB">
              <w:rPr>
                <w:rFonts w:ascii="Times New Roman" w:hAnsi="Times New Roman" w:cs="Times New Roman"/>
                <w:b/>
                <w:bCs/>
                <w:sz w:val="28"/>
                <w:szCs w:val="28"/>
              </w:rPr>
              <w:t>No.</w:t>
            </w:r>
          </w:p>
        </w:tc>
        <w:tc>
          <w:tcPr>
            <w:tcW w:w="3828" w:type="dxa"/>
          </w:tcPr>
          <w:p w:rsidR="001D15CB" w:rsidRPr="001D15CB" w:rsidRDefault="001D15CB" w:rsidP="005B1C93">
            <w:pPr>
              <w:jc w:val="center"/>
              <w:rPr>
                <w:rFonts w:ascii="Times New Roman" w:hAnsi="Times New Roman" w:cs="Times New Roman"/>
                <w:b/>
                <w:bCs/>
                <w:sz w:val="28"/>
                <w:szCs w:val="28"/>
              </w:rPr>
            </w:pPr>
            <w:r w:rsidRPr="001D15CB">
              <w:rPr>
                <w:rFonts w:ascii="Times New Roman" w:hAnsi="Times New Roman" w:cs="Times New Roman"/>
                <w:b/>
                <w:bCs/>
                <w:sz w:val="28"/>
                <w:szCs w:val="28"/>
              </w:rPr>
              <w:t>Name</w:t>
            </w:r>
          </w:p>
        </w:tc>
        <w:tc>
          <w:tcPr>
            <w:tcW w:w="3118" w:type="dxa"/>
          </w:tcPr>
          <w:p w:rsidR="001D15CB" w:rsidRPr="001D15CB" w:rsidRDefault="001D15CB" w:rsidP="005B1C93">
            <w:pPr>
              <w:jc w:val="center"/>
              <w:rPr>
                <w:rFonts w:ascii="Times New Roman" w:hAnsi="Times New Roman" w:cs="Times New Roman"/>
                <w:b/>
                <w:bCs/>
                <w:sz w:val="28"/>
                <w:szCs w:val="28"/>
              </w:rPr>
            </w:pPr>
            <w:r w:rsidRPr="001D15CB">
              <w:rPr>
                <w:rFonts w:ascii="Times New Roman" w:hAnsi="Times New Roman" w:cs="Times New Roman"/>
                <w:b/>
                <w:bCs/>
                <w:sz w:val="28"/>
                <w:szCs w:val="28"/>
              </w:rPr>
              <w:t>Qualifications</w:t>
            </w:r>
          </w:p>
        </w:tc>
        <w:tc>
          <w:tcPr>
            <w:tcW w:w="3119" w:type="dxa"/>
          </w:tcPr>
          <w:p w:rsidR="001D15CB" w:rsidRPr="001D15CB" w:rsidRDefault="001D15CB" w:rsidP="005B1C93">
            <w:pPr>
              <w:jc w:val="center"/>
              <w:rPr>
                <w:rFonts w:ascii="Times New Roman" w:hAnsi="Times New Roman" w:cs="Times New Roman"/>
                <w:b/>
                <w:bCs/>
                <w:sz w:val="28"/>
                <w:szCs w:val="28"/>
              </w:rPr>
            </w:pPr>
            <w:r w:rsidRPr="001D15CB">
              <w:rPr>
                <w:rFonts w:ascii="Times New Roman" w:hAnsi="Times New Roman" w:cs="Times New Roman"/>
                <w:b/>
                <w:bCs/>
                <w:sz w:val="28"/>
                <w:szCs w:val="28"/>
              </w:rPr>
              <w:t>Position in Project</w:t>
            </w:r>
          </w:p>
        </w:tc>
      </w:tr>
      <w:tr w:rsidR="001D15CB" w:rsidTr="005B1C93">
        <w:tc>
          <w:tcPr>
            <w:tcW w:w="709" w:type="dxa"/>
          </w:tcPr>
          <w:p w:rsidR="001D15CB" w:rsidRDefault="001D15CB" w:rsidP="00CD4C8E">
            <w:pPr>
              <w:rPr>
                <w:rFonts w:ascii="Times New Roman" w:hAnsi="Times New Roman" w:cs="Times New Roman"/>
                <w:sz w:val="44"/>
                <w:szCs w:val="44"/>
              </w:rPr>
            </w:pPr>
            <w:r>
              <w:rPr>
                <w:rFonts w:ascii="Times New Roman" w:hAnsi="Times New Roman" w:cs="Times New Roman"/>
                <w:sz w:val="44"/>
                <w:szCs w:val="44"/>
              </w:rPr>
              <w:t>1</w:t>
            </w:r>
          </w:p>
        </w:tc>
        <w:tc>
          <w:tcPr>
            <w:tcW w:w="3828" w:type="dxa"/>
          </w:tcPr>
          <w:p w:rsidR="001D15CB" w:rsidRDefault="001D15CB" w:rsidP="00CD4C8E">
            <w:pPr>
              <w:rPr>
                <w:rFonts w:ascii="Times New Roman" w:hAnsi="Times New Roman" w:cs="Times New Roman"/>
                <w:sz w:val="44"/>
                <w:szCs w:val="44"/>
              </w:rPr>
            </w:pPr>
          </w:p>
        </w:tc>
        <w:tc>
          <w:tcPr>
            <w:tcW w:w="3118" w:type="dxa"/>
          </w:tcPr>
          <w:p w:rsidR="001D15CB" w:rsidRDefault="001D15CB" w:rsidP="00CD4C8E">
            <w:pPr>
              <w:rPr>
                <w:rFonts w:ascii="Times New Roman" w:hAnsi="Times New Roman" w:cs="Times New Roman"/>
                <w:sz w:val="44"/>
                <w:szCs w:val="44"/>
              </w:rPr>
            </w:pPr>
          </w:p>
        </w:tc>
        <w:tc>
          <w:tcPr>
            <w:tcW w:w="3119" w:type="dxa"/>
          </w:tcPr>
          <w:p w:rsidR="001D15CB" w:rsidRDefault="001D15CB" w:rsidP="00CD4C8E">
            <w:pPr>
              <w:rPr>
                <w:rFonts w:ascii="Times New Roman" w:hAnsi="Times New Roman" w:cs="Times New Roman"/>
                <w:sz w:val="44"/>
                <w:szCs w:val="44"/>
              </w:rPr>
            </w:pPr>
          </w:p>
        </w:tc>
      </w:tr>
      <w:tr w:rsidR="001D15CB" w:rsidTr="005B1C93">
        <w:tc>
          <w:tcPr>
            <w:tcW w:w="709" w:type="dxa"/>
          </w:tcPr>
          <w:p w:rsidR="001D15CB" w:rsidRDefault="001D15CB" w:rsidP="00CD4C8E">
            <w:pPr>
              <w:rPr>
                <w:rFonts w:ascii="Times New Roman" w:hAnsi="Times New Roman" w:cs="Times New Roman"/>
                <w:sz w:val="44"/>
                <w:szCs w:val="44"/>
              </w:rPr>
            </w:pPr>
            <w:r>
              <w:rPr>
                <w:rFonts w:ascii="Times New Roman" w:hAnsi="Times New Roman" w:cs="Times New Roman"/>
                <w:sz w:val="44"/>
                <w:szCs w:val="44"/>
              </w:rPr>
              <w:t>2</w:t>
            </w:r>
          </w:p>
        </w:tc>
        <w:tc>
          <w:tcPr>
            <w:tcW w:w="3828" w:type="dxa"/>
          </w:tcPr>
          <w:p w:rsidR="001D15CB" w:rsidRDefault="001D15CB" w:rsidP="00CD4C8E">
            <w:pPr>
              <w:rPr>
                <w:rFonts w:ascii="Times New Roman" w:hAnsi="Times New Roman" w:cs="Times New Roman"/>
                <w:sz w:val="44"/>
                <w:szCs w:val="44"/>
              </w:rPr>
            </w:pPr>
          </w:p>
        </w:tc>
        <w:tc>
          <w:tcPr>
            <w:tcW w:w="3118" w:type="dxa"/>
          </w:tcPr>
          <w:p w:rsidR="001D15CB" w:rsidRDefault="001D15CB" w:rsidP="00CD4C8E">
            <w:pPr>
              <w:rPr>
                <w:rFonts w:ascii="Times New Roman" w:hAnsi="Times New Roman" w:cs="Times New Roman"/>
                <w:sz w:val="44"/>
                <w:szCs w:val="44"/>
              </w:rPr>
            </w:pPr>
          </w:p>
        </w:tc>
        <w:tc>
          <w:tcPr>
            <w:tcW w:w="3119" w:type="dxa"/>
          </w:tcPr>
          <w:p w:rsidR="001D15CB" w:rsidRDefault="001D15CB" w:rsidP="00CD4C8E">
            <w:pPr>
              <w:rPr>
                <w:rFonts w:ascii="Times New Roman" w:hAnsi="Times New Roman" w:cs="Times New Roman"/>
                <w:sz w:val="44"/>
                <w:szCs w:val="44"/>
              </w:rPr>
            </w:pPr>
          </w:p>
        </w:tc>
      </w:tr>
      <w:tr w:rsidR="001D15CB" w:rsidTr="005B1C93">
        <w:tc>
          <w:tcPr>
            <w:tcW w:w="709" w:type="dxa"/>
          </w:tcPr>
          <w:p w:rsidR="001D15CB" w:rsidRDefault="001D15CB" w:rsidP="00CD4C8E">
            <w:pPr>
              <w:rPr>
                <w:rFonts w:ascii="Times New Roman" w:hAnsi="Times New Roman" w:cs="Times New Roman"/>
                <w:sz w:val="44"/>
                <w:szCs w:val="44"/>
              </w:rPr>
            </w:pPr>
            <w:r>
              <w:rPr>
                <w:rFonts w:ascii="Times New Roman" w:hAnsi="Times New Roman" w:cs="Times New Roman"/>
                <w:sz w:val="44"/>
                <w:szCs w:val="44"/>
              </w:rPr>
              <w:t>3</w:t>
            </w:r>
          </w:p>
        </w:tc>
        <w:tc>
          <w:tcPr>
            <w:tcW w:w="3828" w:type="dxa"/>
          </w:tcPr>
          <w:p w:rsidR="001D15CB" w:rsidRDefault="001D15CB" w:rsidP="00CD4C8E">
            <w:pPr>
              <w:rPr>
                <w:rFonts w:ascii="Times New Roman" w:hAnsi="Times New Roman" w:cs="Times New Roman"/>
                <w:sz w:val="44"/>
                <w:szCs w:val="44"/>
              </w:rPr>
            </w:pPr>
          </w:p>
        </w:tc>
        <w:tc>
          <w:tcPr>
            <w:tcW w:w="3118" w:type="dxa"/>
          </w:tcPr>
          <w:p w:rsidR="001D15CB" w:rsidRDefault="001D15CB" w:rsidP="00CD4C8E">
            <w:pPr>
              <w:rPr>
                <w:rFonts w:ascii="Times New Roman" w:hAnsi="Times New Roman" w:cs="Times New Roman"/>
                <w:sz w:val="44"/>
                <w:szCs w:val="44"/>
              </w:rPr>
            </w:pPr>
          </w:p>
        </w:tc>
        <w:tc>
          <w:tcPr>
            <w:tcW w:w="3119" w:type="dxa"/>
          </w:tcPr>
          <w:p w:rsidR="001D15CB" w:rsidRDefault="001D15CB" w:rsidP="00CD4C8E">
            <w:pPr>
              <w:rPr>
                <w:rFonts w:ascii="Times New Roman" w:hAnsi="Times New Roman" w:cs="Times New Roman"/>
                <w:sz w:val="44"/>
                <w:szCs w:val="44"/>
              </w:rPr>
            </w:pPr>
          </w:p>
        </w:tc>
      </w:tr>
    </w:tbl>
    <w:p w:rsidR="001D15CB" w:rsidRDefault="001D15CB" w:rsidP="00CD4C8E">
      <w:pPr>
        <w:rPr>
          <w:rFonts w:ascii="Times New Roman" w:hAnsi="Times New Roman" w:cs="Times New Roman"/>
          <w:sz w:val="44"/>
          <w:szCs w:val="44"/>
        </w:rPr>
      </w:pPr>
      <w:r>
        <w:rPr>
          <w:rFonts w:ascii="Times New Roman" w:hAnsi="Times New Roman" w:cs="Times New Roman"/>
          <w:sz w:val="44"/>
          <w:szCs w:val="44"/>
        </w:rPr>
        <w:t xml:space="preserve"> </w:t>
      </w: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1D15CB" w:rsidRDefault="001D15CB" w:rsidP="00CD4C8E">
      <w:pPr>
        <w:rPr>
          <w:rFonts w:ascii="Times New Roman" w:hAnsi="Times New Roman" w:cs="Times New Roman"/>
          <w:sz w:val="44"/>
          <w:szCs w:val="44"/>
        </w:rPr>
      </w:pPr>
    </w:p>
    <w:p w:rsidR="00306E74" w:rsidRDefault="00306E74" w:rsidP="00306E74">
      <w:pPr>
        <w:ind w:firstLine="720"/>
        <w:jc w:val="center"/>
        <w:rPr>
          <w:rFonts w:ascii="Times New Roman" w:hAnsi="Times New Roman" w:cs="Times New Roman"/>
          <w:b/>
          <w:bCs/>
          <w:sz w:val="44"/>
          <w:szCs w:val="44"/>
          <w:u w:val="single"/>
        </w:rPr>
      </w:pPr>
      <w:r w:rsidRPr="00C12274">
        <w:rPr>
          <w:rFonts w:ascii="Times New Roman" w:hAnsi="Times New Roman" w:cs="Times New Roman"/>
          <w:b/>
          <w:bCs/>
          <w:sz w:val="44"/>
          <w:szCs w:val="44"/>
          <w:u w:val="single"/>
        </w:rPr>
        <w:lastRenderedPageBreak/>
        <w:t>Appendixes</w:t>
      </w:r>
    </w:p>
    <w:tbl>
      <w:tblPr>
        <w:tblStyle w:val="a9"/>
        <w:tblW w:w="10774" w:type="dxa"/>
        <w:tblInd w:w="-743" w:type="dxa"/>
        <w:tblLook w:val="04A0"/>
      </w:tblPr>
      <w:tblGrid>
        <w:gridCol w:w="10774"/>
      </w:tblGrid>
      <w:tr w:rsidR="005B1C93" w:rsidTr="005B1C93">
        <w:trPr>
          <w:trHeight w:val="1619"/>
        </w:trPr>
        <w:tc>
          <w:tcPr>
            <w:tcW w:w="10774" w:type="dxa"/>
          </w:tcPr>
          <w:p w:rsidR="005B1C93" w:rsidRDefault="005B1C93" w:rsidP="00306E74">
            <w:pPr>
              <w:spacing w:line="360" w:lineRule="auto"/>
              <w:jc w:val="both"/>
              <w:rPr>
                <w:rFonts w:ascii="Times New Roman" w:hAnsi="Times New Roman" w:cs="Times New Roman"/>
                <w:b/>
                <w:bCs/>
                <w:sz w:val="28"/>
                <w:szCs w:val="28"/>
                <w:u w:val="single"/>
              </w:rPr>
            </w:pPr>
          </w:p>
        </w:tc>
      </w:tr>
    </w:tbl>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Pr="008017B2" w:rsidRDefault="00306E74" w:rsidP="00306E74">
      <w:pPr>
        <w:spacing w:line="360" w:lineRule="auto"/>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Default="00306E74" w:rsidP="00306E74">
      <w:pPr>
        <w:spacing w:line="360" w:lineRule="auto"/>
        <w:jc w:val="both"/>
        <w:rPr>
          <w:rFonts w:ascii="Times New Roman" w:hAnsi="Times New Roman" w:cs="Times New Roman"/>
          <w:b/>
          <w:bCs/>
          <w:sz w:val="28"/>
          <w:szCs w:val="28"/>
          <w:u w:val="single"/>
        </w:rPr>
      </w:pPr>
    </w:p>
    <w:p w:rsidR="00306E74" w:rsidRPr="00CA6861" w:rsidRDefault="00306E74" w:rsidP="00306E74">
      <w:pPr>
        <w:rPr>
          <w:rFonts w:ascii="Times New Roman" w:hAnsi="Times New Roman" w:cs="Times New Roman"/>
          <w:sz w:val="28"/>
          <w:szCs w:val="28"/>
        </w:rPr>
      </w:pPr>
    </w:p>
    <w:p w:rsidR="00767A5F" w:rsidRDefault="00767A5F"/>
    <w:sectPr w:rsidR="00767A5F" w:rsidSect="0025723F">
      <w:footerReference w:type="default" r:id="rId11"/>
      <w:type w:val="continuous"/>
      <w:pgSz w:w="12240" w:h="15840" w:code="1"/>
      <w:pgMar w:top="1354" w:right="1440" w:bottom="1440" w:left="1440" w:header="720" w:footer="81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071" w:rsidRDefault="00A77071" w:rsidP="00306E74">
      <w:pPr>
        <w:spacing w:after="0" w:line="240" w:lineRule="auto"/>
      </w:pPr>
      <w:r>
        <w:separator/>
      </w:r>
    </w:p>
  </w:endnote>
  <w:endnote w:type="continuationSeparator" w:id="0">
    <w:p w:rsidR="00A77071" w:rsidRDefault="00A77071" w:rsidP="00306E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1B" w:rsidRPr="009B1782" w:rsidRDefault="00A77071" w:rsidP="009B1782">
    <w:pPr>
      <w:pStyle w:val="a5"/>
      <w:pBdr>
        <w:top w:val="single" w:sz="4" w:space="1" w:color="D9D9D9"/>
      </w:pBdr>
      <w:rPr>
        <w: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1B" w:rsidRPr="009B1782" w:rsidRDefault="00A77071" w:rsidP="009B1782">
    <w:pPr>
      <w:pStyle w:val="a5"/>
      <w:pBdr>
        <w:top w:val="single" w:sz="4" w:space="1" w:color="D9D9D9"/>
      </w:pBdr>
      <w:rPr>
        <w:b/>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071" w:rsidRDefault="00A77071" w:rsidP="00306E74">
      <w:pPr>
        <w:spacing w:after="0" w:line="240" w:lineRule="auto"/>
      </w:pPr>
      <w:r>
        <w:separator/>
      </w:r>
    </w:p>
  </w:footnote>
  <w:footnote w:type="continuationSeparator" w:id="0">
    <w:p w:rsidR="00A77071" w:rsidRDefault="00A77071" w:rsidP="00306E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1B" w:rsidRDefault="00A7707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1B" w:rsidRDefault="00A7707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7774"/>
    <w:multiLevelType w:val="hybridMultilevel"/>
    <w:tmpl w:val="E6F4BA48"/>
    <w:lvl w:ilvl="0" w:tplc="66C2A64A">
      <w:start w:val="1"/>
      <w:numFmt w:val="decimal"/>
      <w:lvlText w:val="%1."/>
      <w:lvlJc w:val="left"/>
      <w:pPr>
        <w:tabs>
          <w:tab w:val="num" w:pos="720"/>
        </w:tabs>
        <w:ind w:left="720" w:hanging="360"/>
      </w:pPr>
      <w:rPr>
        <w:rFonts w:cs="Times New Roman" w:hint="default"/>
        <w:color w:val="00000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F132E54"/>
    <w:multiLevelType w:val="hybridMultilevel"/>
    <w:tmpl w:val="A142F1DA"/>
    <w:lvl w:ilvl="0" w:tplc="6D5E12B8">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332A19"/>
    <w:multiLevelType w:val="hybridMultilevel"/>
    <w:tmpl w:val="1A14F3CA"/>
    <w:lvl w:ilvl="0" w:tplc="D7C680D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86C397D"/>
    <w:multiLevelType w:val="hybridMultilevel"/>
    <w:tmpl w:val="437C5FB4"/>
    <w:lvl w:ilvl="0" w:tplc="149E3408">
      <w:start w:val="1"/>
      <w:numFmt w:val="decimal"/>
      <w:pStyle w:val="WVsubheader2"/>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1FA1B14"/>
    <w:multiLevelType w:val="hybridMultilevel"/>
    <w:tmpl w:val="C63442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6EF519C"/>
    <w:multiLevelType w:val="hybridMultilevel"/>
    <w:tmpl w:val="97C86F0C"/>
    <w:lvl w:ilvl="0" w:tplc="7264F098">
      <w:start w:val="1"/>
      <w:numFmt w:val="decimal"/>
      <w:lvlText w:val="%1-"/>
      <w:lvlJc w:val="left"/>
      <w:pPr>
        <w:ind w:left="720" w:hanging="360"/>
      </w:pPr>
      <w:rPr>
        <w:rFonts w:ascii="Times New Roman" w:hAnsi="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017CA0"/>
    <w:multiLevelType w:val="hybridMultilevel"/>
    <w:tmpl w:val="0A9ED09E"/>
    <w:lvl w:ilvl="0" w:tplc="453ED34E">
      <w:start w:val="1"/>
      <w:numFmt w:val="decimal"/>
      <w:lvlText w:val="%1-"/>
      <w:lvlJc w:val="left"/>
      <w:pPr>
        <w:ind w:left="1080" w:hanging="360"/>
      </w:pPr>
      <w:rPr>
        <w:rFonts w:cs="Times New Roman" w:hint="default"/>
        <w:b w:val="0"/>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702343DE"/>
    <w:multiLevelType w:val="hybridMultilevel"/>
    <w:tmpl w:val="584237D2"/>
    <w:lvl w:ilvl="0" w:tplc="4144377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7A060B07"/>
    <w:multiLevelType w:val="hybridMultilevel"/>
    <w:tmpl w:val="E456750A"/>
    <w:lvl w:ilvl="0" w:tplc="F1305E94">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3"/>
  </w:num>
  <w:num w:numId="4">
    <w:abstractNumId w:val="2"/>
  </w:num>
  <w:num w:numId="5">
    <w:abstractNumId w:val="1"/>
  </w:num>
  <w:num w:numId="6">
    <w:abstractNumId w:val="6"/>
  </w:num>
  <w:num w:numId="7">
    <w:abstractNumId w:val="7"/>
  </w:num>
  <w:num w:numId="8">
    <w:abstractNumId w:val="8"/>
  </w:num>
  <w:num w:numId="9">
    <w:abstractNumId w:val="3"/>
    <w:lvlOverride w:ilvl="0">
      <w:startOverride w:val="1"/>
    </w:lvlOverride>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306E74"/>
    <w:rsid w:val="00002478"/>
    <w:rsid w:val="00016955"/>
    <w:rsid w:val="00117D64"/>
    <w:rsid w:val="001235E8"/>
    <w:rsid w:val="001B3EC4"/>
    <w:rsid w:val="001C7DFB"/>
    <w:rsid w:val="001D15CB"/>
    <w:rsid w:val="00302B42"/>
    <w:rsid w:val="00306E74"/>
    <w:rsid w:val="003152E4"/>
    <w:rsid w:val="003750C8"/>
    <w:rsid w:val="003A1964"/>
    <w:rsid w:val="003C34C5"/>
    <w:rsid w:val="00406FBF"/>
    <w:rsid w:val="00440004"/>
    <w:rsid w:val="005B1C93"/>
    <w:rsid w:val="005C19F4"/>
    <w:rsid w:val="005E7313"/>
    <w:rsid w:val="00656BF2"/>
    <w:rsid w:val="0076322C"/>
    <w:rsid w:val="00767A5F"/>
    <w:rsid w:val="007D409E"/>
    <w:rsid w:val="008864AF"/>
    <w:rsid w:val="008A24D8"/>
    <w:rsid w:val="008A3A4B"/>
    <w:rsid w:val="00A621D7"/>
    <w:rsid w:val="00A77071"/>
    <w:rsid w:val="00A96D7B"/>
    <w:rsid w:val="00AD7D2A"/>
    <w:rsid w:val="00BC07CB"/>
    <w:rsid w:val="00C228CD"/>
    <w:rsid w:val="00C3304A"/>
    <w:rsid w:val="00C950AF"/>
    <w:rsid w:val="00CA3920"/>
    <w:rsid w:val="00CD4C8E"/>
    <w:rsid w:val="00EC016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E74"/>
    <w:rPr>
      <w:rFonts w:ascii="Calibri" w:eastAsia="Calibri" w:hAnsi="Calibri" w:cs="Arial"/>
    </w:rPr>
  </w:style>
  <w:style w:type="paragraph" w:styleId="2">
    <w:name w:val="heading 2"/>
    <w:basedOn w:val="a"/>
    <w:next w:val="a"/>
    <w:link w:val="2Char"/>
    <w:uiPriority w:val="99"/>
    <w:qFormat/>
    <w:rsid w:val="00306E74"/>
    <w:pPr>
      <w:keepNext/>
      <w:spacing w:after="0" w:line="240" w:lineRule="auto"/>
      <w:jc w:val="center"/>
      <w:outlineLvl w:val="1"/>
    </w:pPr>
    <w:rPr>
      <w:rFonts w:ascii="Times New Roman" w:eastAsia="Times New Roman" w:hAnsi="Times New Roman" w:cs="Times New Roman"/>
      <w:b/>
      <w:bCs/>
      <w:sz w:val="32"/>
      <w:szCs w:val="20"/>
    </w:rPr>
  </w:style>
  <w:style w:type="paragraph" w:styleId="3">
    <w:name w:val="heading 3"/>
    <w:basedOn w:val="a"/>
    <w:next w:val="a"/>
    <w:link w:val="3Char"/>
    <w:uiPriority w:val="99"/>
    <w:qFormat/>
    <w:rsid w:val="00306E74"/>
    <w:pPr>
      <w:keepNext/>
      <w:spacing w:after="0" w:line="240" w:lineRule="auto"/>
      <w:outlineLvl w:val="2"/>
    </w:pPr>
    <w:rPr>
      <w:rFonts w:ascii="Times New Roman" w:eastAsia="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9"/>
    <w:rsid w:val="00306E74"/>
    <w:rPr>
      <w:rFonts w:ascii="Times New Roman" w:eastAsia="Times New Roman" w:hAnsi="Times New Roman" w:cs="Times New Roman"/>
      <w:b/>
      <w:bCs/>
      <w:sz w:val="32"/>
      <w:szCs w:val="20"/>
    </w:rPr>
  </w:style>
  <w:style w:type="character" w:customStyle="1" w:styleId="3Char">
    <w:name w:val="عنوان 3 Char"/>
    <w:basedOn w:val="a0"/>
    <w:link w:val="3"/>
    <w:uiPriority w:val="99"/>
    <w:rsid w:val="00306E74"/>
    <w:rPr>
      <w:rFonts w:ascii="Times New Roman" w:eastAsia="Times New Roman" w:hAnsi="Times New Roman" w:cs="Times New Roman"/>
      <w:sz w:val="24"/>
      <w:szCs w:val="20"/>
    </w:rPr>
  </w:style>
  <w:style w:type="character" w:styleId="Hyperlink">
    <w:name w:val="Hyperlink"/>
    <w:basedOn w:val="a0"/>
    <w:uiPriority w:val="99"/>
    <w:rsid w:val="00306E74"/>
    <w:rPr>
      <w:rFonts w:cs="Times New Roman"/>
      <w:color w:val="0000FF"/>
      <w:u w:val="single"/>
    </w:rPr>
  </w:style>
  <w:style w:type="paragraph" w:styleId="a3">
    <w:name w:val="Body Text"/>
    <w:basedOn w:val="a"/>
    <w:link w:val="Char"/>
    <w:uiPriority w:val="99"/>
    <w:rsid w:val="00306E74"/>
    <w:pPr>
      <w:widowControl w:val="0"/>
      <w:autoSpaceDE w:val="0"/>
      <w:autoSpaceDN w:val="0"/>
      <w:adjustRightInd w:val="0"/>
      <w:spacing w:after="0" w:line="240" w:lineRule="auto"/>
    </w:pPr>
    <w:rPr>
      <w:rFonts w:ascii="Courier New" w:eastAsia="Times New Roman" w:hAnsi="Courier New" w:cs="Times New Roman"/>
      <w:color w:val="000000"/>
      <w:sz w:val="24"/>
      <w:szCs w:val="24"/>
    </w:rPr>
  </w:style>
  <w:style w:type="character" w:customStyle="1" w:styleId="Char">
    <w:name w:val="نص أساسي Char"/>
    <w:basedOn w:val="a0"/>
    <w:link w:val="a3"/>
    <w:uiPriority w:val="99"/>
    <w:rsid w:val="00306E74"/>
    <w:rPr>
      <w:rFonts w:ascii="Courier New" w:eastAsia="Times New Roman" w:hAnsi="Courier New" w:cs="Times New Roman"/>
      <w:color w:val="000000"/>
      <w:sz w:val="24"/>
      <w:szCs w:val="24"/>
    </w:rPr>
  </w:style>
  <w:style w:type="paragraph" w:styleId="a4">
    <w:name w:val="header"/>
    <w:basedOn w:val="a"/>
    <w:link w:val="Char0"/>
    <w:uiPriority w:val="99"/>
    <w:rsid w:val="00306E7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Char0">
    <w:name w:val="رأس صفحة Char"/>
    <w:basedOn w:val="a0"/>
    <w:link w:val="a4"/>
    <w:uiPriority w:val="99"/>
    <w:rsid w:val="00306E74"/>
    <w:rPr>
      <w:rFonts w:ascii="Times New Roman" w:eastAsia="Times New Roman" w:hAnsi="Times New Roman" w:cs="Times New Roman"/>
      <w:sz w:val="24"/>
      <w:szCs w:val="24"/>
    </w:rPr>
  </w:style>
  <w:style w:type="paragraph" w:styleId="a5">
    <w:name w:val="footer"/>
    <w:basedOn w:val="a"/>
    <w:link w:val="Char1"/>
    <w:uiPriority w:val="99"/>
    <w:rsid w:val="00306E74"/>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Char1">
    <w:name w:val="تذييل صفحة Char"/>
    <w:basedOn w:val="a0"/>
    <w:link w:val="a5"/>
    <w:uiPriority w:val="99"/>
    <w:rsid w:val="00306E74"/>
    <w:rPr>
      <w:rFonts w:ascii="Times New Roman" w:eastAsia="Times New Roman" w:hAnsi="Times New Roman" w:cs="Times New Roman"/>
      <w:sz w:val="20"/>
      <w:szCs w:val="20"/>
    </w:rPr>
  </w:style>
  <w:style w:type="paragraph" w:styleId="a6">
    <w:name w:val="No Spacing"/>
    <w:uiPriority w:val="99"/>
    <w:qFormat/>
    <w:rsid w:val="00306E74"/>
    <w:pPr>
      <w:spacing w:after="0" w:line="240" w:lineRule="auto"/>
    </w:pPr>
    <w:rPr>
      <w:rFonts w:ascii="Calibri" w:eastAsia="Calibri" w:hAnsi="Calibri" w:cs="Times New Roman"/>
    </w:rPr>
  </w:style>
  <w:style w:type="paragraph" w:customStyle="1" w:styleId="Default">
    <w:name w:val="Default"/>
    <w:uiPriority w:val="99"/>
    <w:rsid w:val="00306E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Vsubheader2">
    <w:name w:val="WV subheader 2"/>
    <w:basedOn w:val="a"/>
    <w:autoRedefine/>
    <w:uiPriority w:val="99"/>
    <w:rsid w:val="00A621D7"/>
    <w:pPr>
      <w:numPr>
        <w:numId w:val="3"/>
      </w:numPr>
      <w:autoSpaceDE w:val="0"/>
      <w:autoSpaceDN w:val="0"/>
      <w:adjustRightInd w:val="0"/>
      <w:spacing w:after="240" w:line="240" w:lineRule="auto"/>
      <w:ind w:left="450"/>
    </w:pPr>
    <w:rPr>
      <w:rFonts w:ascii="Times New Roman" w:eastAsia="Times New Roman" w:hAnsi="Times New Roman" w:cs="Times New Roman"/>
      <w:b/>
      <w:spacing w:val="20"/>
      <w:sz w:val="32"/>
      <w:szCs w:val="32"/>
    </w:rPr>
  </w:style>
  <w:style w:type="paragraph" w:styleId="a7">
    <w:name w:val="List Paragraph"/>
    <w:aliases w:val="List Paragraph2,Text,Citation List,List Paragraph (numbered (a))"/>
    <w:basedOn w:val="a"/>
    <w:link w:val="Char2"/>
    <w:uiPriority w:val="34"/>
    <w:qFormat/>
    <w:rsid w:val="00306E74"/>
    <w:pPr>
      <w:ind w:left="720"/>
      <w:contextualSpacing/>
    </w:pPr>
  </w:style>
  <w:style w:type="character" w:styleId="HTML">
    <w:name w:val="HTML Cite"/>
    <w:basedOn w:val="a0"/>
    <w:uiPriority w:val="99"/>
    <w:semiHidden/>
    <w:rsid w:val="00306E74"/>
    <w:rPr>
      <w:rFonts w:cs="Times New Roman"/>
      <w:i/>
      <w:iCs/>
    </w:rPr>
  </w:style>
  <w:style w:type="character" w:customStyle="1" w:styleId="hps">
    <w:name w:val="hps"/>
    <w:basedOn w:val="a0"/>
    <w:uiPriority w:val="99"/>
    <w:rsid w:val="00306E74"/>
    <w:rPr>
      <w:rFonts w:cs="Times New Roman"/>
    </w:rPr>
  </w:style>
  <w:style w:type="character" w:customStyle="1" w:styleId="shorttext">
    <w:name w:val="short_text"/>
    <w:basedOn w:val="a0"/>
    <w:uiPriority w:val="99"/>
    <w:rsid w:val="00306E74"/>
    <w:rPr>
      <w:rFonts w:cs="Times New Roman"/>
    </w:rPr>
  </w:style>
  <w:style w:type="paragraph" w:styleId="a8">
    <w:name w:val="Balloon Text"/>
    <w:basedOn w:val="a"/>
    <w:link w:val="Char3"/>
    <w:uiPriority w:val="99"/>
    <w:semiHidden/>
    <w:unhideWhenUsed/>
    <w:rsid w:val="00306E74"/>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306E74"/>
    <w:rPr>
      <w:rFonts w:ascii="Tahoma" w:eastAsia="Calibri" w:hAnsi="Tahoma" w:cs="Tahoma"/>
      <w:sz w:val="16"/>
      <w:szCs w:val="16"/>
    </w:rPr>
  </w:style>
  <w:style w:type="table" w:styleId="a9">
    <w:name w:val="Table Grid"/>
    <w:basedOn w:val="a1"/>
    <w:uiPriority w:val="59"/>
    <w:rsid w:val="00302B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
    <w:name w:val=" سرد الفقرات Char"/>
    <w:aliases w:val="List Paragraph2 Char,Text Char,Citation List Char,List Paragraph (numbered (a)) Char"/>
    <w:basedOn w:val="a0"/>
    <w:link w:val="a7"/>
    <w:uiPriority w:val="34"/>
    <w:rsid w:val="00A621D7"/>
    <w:rPr>
      <w:rFonts w:ascii="Calibri" w:eastAsia="Calibri" w:hAnsi="Calibri"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2040</Words>
  <Characters>11633</Characters>
  <Application>Microsoft Office Word</Application>
  <DocSecurity>0</DocSecurity>
  <Lines>96</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connect</dc:creator>
  <cp:lastModifiedBy>a.abuzaid</cp:lastModifiedBy>
  <cp:revision>2</cp:revision>
  <dcterms:created xsi:type="dcterms:W3CDTF">2017-04-20T06:58:00Z</dcterms:created>
  <dcterms:modified xsi:type="dcterms:W3CDTF">2017-04-20T06:58:00Z</dcterms:modified>
</cp:coreProperties>
</file>